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5A" w:rsidRPr="00593A1E" w:rsidRDefault="00611E66" w:rsidP="00B72D5A">
      <w:pPr>
        <w:pStyle w:val="Header"/>
        <w:rPr>
          <w:rFonts w:ascii="Arial" w:hAnsi="Arial" w:cs="B Zar"/>
          <w:sz w:val="16"/>
          <w:szCs w:val="16"/>
          <w:lang w:val="en-CA"/>
        </w:rPr>
      </w:pPr>
      <w:r>
        <w:rPr>
          <w:rFonts w:ascii="Arial" w:hAnsi="Arial" w:cs="B Zar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2479675</wp:posOffset>
            </wp:positionH>
            <wp:positionV relativeFrom="paragraph">
              <wp:posOffset>-80645</wp:posOffset>
            </wp:positionV>
            <wp:extent cx="1371600" cy="852170"/>
            <wp:effectExtent l="0" t="0" r="0" b="0"/>
            <wp:wrapNone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D5A" w:rsidRPr="00593A1E" w:rsidRDefault="00B72D5A" w:rsidP="00B72D5A">
      <w:pPr>
        <w:pStyle w:val="Header"/>
        <w:rPr>
          <w:rFonts w:ascii="Arial" w:hAnsi="Arial" w:cs="B Zar"/>
          <w:sz w:val="16"/>
          <w:szCs w:val="16"/>
          <w:lang w:val="en-CA"/>
        </w:rPr>
      </w:pPr>
      <w:r w:rsidRPr="00593A1E">
        <w:rPr>
          <w:rFonts w:ascii="Arial" w:hAnsi="Arial" w:cs="B Zar"/>
          <w:sz w:val="16"/>
          <w:szCs w:val="16"/>
          <w:lang w:val="en-CA"/>
        </w:rPr>
        <w:tab/>
      </w:r>
      <w:r w:rsidR="00E66871" w:rsidRPr="00593A1E">
        <w:rPr>
          <w:rFonts w:ascii="Arial" w:hAnsi="Arial" w:cs="B Zar"/>
          <w:sz w:val="16"/>
          <w:szCs w:val="16"/>
          <w:lang w:val="en-CA"/>
        </w:rPr>
        <w:t xml:space="preserve">          </w:t>
      </w:r>
    </w:p>
    <w:p w:rsidR="00B72D5A" w:rsidRPr="00593A1E" w:rsidRDefault="00DF7AC1" w:rsidP="00593A1E">
      <w:pPr>
        <w:pStyle w:val="Header"/>
        <w:tabs>
          <w:tab w:val="clear" w:pos="4536"/>
          <w:tab w:val="left" w:pos="9072"/>
        </w:tabs>
        <w:rPr>
          <w:rFonts w:ascii="Arial" w:hAnsi="Arial" w:cs="B Zar"/>
          <w:sz w:val="16"/>
          <w:szCs w:val="16"/>
          <w:rtl/>
          <w:lang w:val="en-CA"/>
        </w:rPr>
      </w:pPr>
      <w:r w:rsidRPr="00593A1E">
        <w:rPr>
          <w:rFonts w:ascii="Arial" w:hAnsi="Arial" w:cs="B Zar" w:hint="cs"/>
          <w:sz w:val="16"/>
          <w:szCs w:val="16"/>
          <w:rtl/>
          <w:lang w:val="en-CA"/>
        </w:rPr>
        <w:t xml:space="preserve"> </w:t>
      </w:r>
      <w:r w:rsidR="00593A1E" w:rsidRPr="00593A1E">
        <w:rPr>
          <w:rFonts w:ascii="Arial" w:hAnsi="Arial" w:cs="B Zar"/>
          <w:sz w:val="16"/>
          <w:szCs w:val="16"/>
          <w:rtl/>
          <w:lang w:val="en-CA"/>
        </w:rPr>
        <w:tab/>
      </w:r>
    </w:p>
    <w:p w:rsidR="00AE7B60" w:rsidRPr="00593A1E" w:rsidRDefault="00AE7B60" w:rsidP="00DF7AC1">
      <w:pPr>
        <w:pStyle w:val="Header"/>
        <w:rPr>
          <w:rFonts w:ascii="Arial" w:hAnsi="Arial" w:cs="B Zar"/>
          <w:sz w:val="16"/>
          <w:szCs w:val="16"/>
          <w:rtl/>
          <w:lang w:val="en-CA"/>
        </w:rPr>
      </w:pPr>
    </w:p>
    <w:p w:rsidR="00AE7B60" w:rsidRPr="00593A1E" w:rsidRDefault="00AE7B60" w:rsidP="00DF7AC1">
      <w:pPr>
        <w:pStyle w:val="Header"/>
        <w:rPr>
          <w:rFonts w:ascii="Arial" w:hAnsi="Arial" w:cs="B Zar"/>
          <w:sz w:val="16"/>
          <w:szCs w:val="16"/>
          <w:rtl/>
          <w:lang w:val="en-CA"/>
        </w:rPr>
      </w:pPr>
    </w:p>
    <w:p w:rsidR="00AE7B60" w:rsidRPr="00593A1E" w:rsidRDefault="00611E66" w:rsidP="00AE7B60">
      <w:pPr>
        <w:pStyle w:val="Header"/>
        <w:rPr>
          <w:rFonts w:ascii="Arial" w:hAnsi="Arial" w:cs="B Zar"/>
          <w:sz w:val="16"/>
          <w:szCs w:val="16"/>
          <w:rtl/>
          <w:lang w:val="en-CA"/>
        </w:rPr>
      </w:pPr>
      <w:r w:rsidRPr="00593A1E">
        <w:rPr>
          <w:rFonts w:ascii="Arial" w:hAnsi="Arial" w:cs="B Zar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1679576</wp:posOffset>
                </wp:positionH>
                <wp:positionV relativeFrom="paragraph">
                  <wp:posOffset>30480</wp:posOffset>
                </wp:positionV>
                <wp:extent cx="2971800" cy="617220"/>
                <wp:effectExtent l="0" t="0" r="0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057" w:rsidRDefault="00611E66" w:rsidP="00611E66">
                            <w:pPr>
                              <w:bidi/>
                              <w:jc w:val="center"/>
                              <w:rPr>
                                <w:rFonts w:ascii="Bahij Titr" w:hAnsi="Bahij Titr" w:cs="Bahij Titr"/>
                                <w:sz w:val="22"/>
                                <w:szCs w:val="22"/>
                                <w:rtl/>
                                <w:lang w:val="en-AU"/>
                              </w:rPr>
                            </w:pPr>
                            <w:r w:rsidRPr="000F7057">
                              <w:rPr>
                                <w:rFonts w:ascii="Bahij Titr" w:hAnsi="Bahij Titr" w:cs="Bahij Titr"/>
                                <w:sz w:val="22"/>
                                <w:szCs w:val="22"/>
                                <w:rtl/>
                                <w:lang w:val="en-AU"/>
                              </w:rPr>
                              <w:t xml:space="preserve">د مالیې وزارت </w:t>
                            </w:r>
                          </w:p>
                          <w:p w:rsidR="00611E66" w:rsidRPr="000F7057" w:rsidRDefault="00611E66" w:rsidP="000F7057">
                            <w:pPr>
                              <w:bidi/>
                              <w:jc w:val="center"/>
                              <w:rPr>
                                <w:rFonts w:ascii="Bahij Titr" w:hAnsi="Bahij Titr" w:cs="Bahij Titr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0F7057">
                              <w:rPr>
                                <w:rFonts w:ascii="Bahij Titr" w:hAnsi="Bahij Titr" w:cs="Bahij Titr"/>
                                <w:sz w:val="22"/>
                                <w:szCs w:val="22"/>
                                <w:rtl/>
                                <w:lang w:val="en-AU"/>
                              </w:rPr>
                              <w:t>د عوایدو او ګمرکونو معینیت</w:t>
                            </w:r>
                          </w:p>
                          <w:p w:rsidR="00611E66" w:rsidRPr="000F7057" w:rsidRDefault="00611E66" w:rsidP="00611E66">
                            <w:pPr>
                              <w:bidi/>
                              <w:jc w:val="center"/>
                              <w:rPr>
                                <w:rFonts w:ascii="Bahij Titr" w:hAnsi="Bahij Titr" w:cs="Bahij Titr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0F7057">
                              <w:rPr>
                                <w:rFonts w:ascii="Bahij Titr" w:hAnsi="Bahij Titr" w:cs="Bahij Titr"/>
                                <w:sz w:val="22"/>
                                <w:szCs w:val="22"/>
                                <w:rtl/>
                                <w:lang w:val="en-AU"/>
                              </w:rPr>
                              <w:t>د عوایدو</w:t>
                            </w:r>
                            <w:r w:rsidR="000F7057">
                              <w:rPr>
                                <w:rFonts w:ascii="Bahij Titr" w:hAnsi="Bahij Titr" w:cs="Bahij Titr"/>
                                <w:sz w:val="22"/>
                                <w:szCs w:val="22"/>
                                <w:rtl/>
                                <w:lang w:val="en-AU"/>
                              </w:rPr>
                              <w:t xml:space="preserve"> </w:t>
                            </w:r>
                            <w:r w:rsidR="000F7057">
                              <w:rPr>
                                <w:rFonts w:ascii="Bahij Titr" w:hAnsi="Bahij Titr" w:cs="Bahij Titr" w:hint="cs"/>
                                <w:sz w:val="22"/>
                                <w:szCs w:val="22"/>
                                <w:rtl/>
                                <w:lang w:val="en-AU"/>
                              </w:rPr>
                              <w:t xml:space="preserve">لوی </w:t>
                            </w:r>
                            <w:r w:rsidRPr="000F7057">
                              <w:rPr>
                                <w:rFonts w:ascii="Bahij Titr" w:hAnsi="Bahij Titr" w:cs="Bahij Titr"/>
                                <w:sz w:val="22"/>
                                <w:szCs w:val="22"/>
                                <w:rtl/>
                                <w:lang w:val="en-AU"/>
                              </w:rPr>
                              <w:t>ریاست</w:t>
                            </w:r>
                          </w:p>
                          <w:p w:rsidR="00611E66" w:rsidRPr="000F7057" w:rsidRDefault="00611E66" w:rsidP="000F7057">
                            <w:pPr>
                              <w:bidi/>
                              <w:jc w:val="center"/>
                              <w:rPr>
                                <w:rFonts w:ascii="Bahij Titr" w:hAnsi="Bahij Titr" w:cs="Bahij Titr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0F7057">
                              <w:rPr>
                                <w:rFonts w:ascii="Bahij Titr" w:hAnsi="Bahij Titr" w:cs="Bahij Titr"/>
                                <w:sz w:val="22"/>
                                <w:szCs w:val="22"/>
                                <w:rtl/>
                                <w:lang w:val="en-AU"/>
                              </w:rPr>
                              <w:t xml:space="preserve">د </w:t>
                            </w:r>
                            <w:r w:rsidR="000F7057">
                              <w:rPr>
                                <w:rFonts w:ascii="Bahij Titr" w:hAnsi="Bahij Titr" w:cs="Bahij Titr" w:hint="cs"/>
                                <w:sz w:val="22"/>
                                <w:szCs w:val="22"/>
                                <w:rtl/>
                                <w:lang w:val="en-AU"/>
                              </w:rPr>
                              <w:t>عوايدو د حقوقي</w:t>
                            </w:r>
                            <w:r w:rsidRPr="000F7057">
                              <w:rPr>
                                <w:rFonts w:ascii="Bahij Titr" w:hAnsi="Bahij Titr" w:cs="Bahij Titr"/>
                                <w:sz w:val="22"/>
                                <w:szCs w:val="22"/>
                                <w:rtl/>
                                <w:lang w:val="en-AU"/>
                              </w:rPr>
                              <w:t xml:space="preserve"> </w:t>
                            </w:r>
                            <w:r w:rsidR="000F7057">
                              <w:rPr>
                                <w:rFonts w:ascii="Bahij Titr" w:hAnsi="Bahij Titr" w:cs="Bahij Titr" w:hint="cs"/>
                                <w:sz w:val="22"/>
                                <w:szCs w:val="22"/>
                                <w:rtl/>
                                <w:lang w:val="en-AU"/>
                              </w:rPr>
                              <w:t>خدمتونو رياست</w:t>
                            </w:r>
                          </w:p>
                          <w:p w:rsidR="009423D0" w:rsidRPr="000F7057" w:rsidRDefault="000F7057" w:rsidP="00611E66">
                            <w:pPr>
                              <w:bidi/>
                              <w:jc w:val="center"/>
                              <w:rPr>
                                <w:rFonts w:ascii="Bahij Titr" w:hAnsi="Bahij Titr" w:cs="Bahij Titr"/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rFonts w:ascii="Bahij Titr" w:hAnsi="Bahij Titr" w:cs="Bahij Titr" w:hint="cs"/>
                                <w:sz w:val="22"/>
                                <w:szCs w:val="22"/>
                                <w:rtl/>
                                <w:lang w:val="en-AU"/>
                              </w:rPr>
                              <w:t>د مالياتي معافيتونو آمريت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2.25pt;margin-top:2.4pt;width:234pt;height:48.6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" stroked="f">
                <v:textbox style="mso-fit-shape-to-text:t">
                  <w:txbxContent>
                    <w:p w:rsidR="000F7057" w:rsidRDefault="00611E66" w:rsidP="00611E66">
                      <w:pPr>
                        <w:bidi/>
                        <w:jc w:val="center"/>
                        <w:rPr>
                          <w:rFonts w:ascii="Bahij Titr" w:hAnsi="Bahij Titr" w:cs="Bahij Titr"/>
                          <w:sz w:val="22"/>
                          <w:szCs w:val="22"/>
                          <w:rtl/>
                          <w:lang w:val="en-AU"/>
                        </w:rPr>
                      </w:pPr>
                      <w:r w:rsidRPr="000F7057">
                        <w:rPr>
                          <w:rFonts w:ascii="Bahij Titr" w:hAnsi="Bahij Titr" w:cs="Bahij Titr"/>
                          <w:sz w:val="22"/>
                          <w:szCs w:val="22"/>
                          <w:rtl/>
                          <w:lang w:val="en-AU"/>
                        </w:rPr>
                        <w:t xml:space="preserve">د مالیې وزارت </w:t>
                      </w:r>
                    </w:p>
                    <w:p w:rsidR="00611E66" w:rsidRPr="000F7057" w:rsidRDefault="00611E66" w:rsidP="000F7057">
                      <w:pPr>
                        <w:bidi/>
                        <w:jc w:val="center"/>
                        <w:rPr>
                          <w:rFonts w:ascii="Bahij Titr" w:hAnsi="Bahij Titr" w:cs="Bahij Titr"/>
                          <w:sz w:val="22"/>
                          <w:szCs w:val="22"/>
                          <w:lang w:val="en-AU"/>
                        </w:rPr>
                      </w:pPr>
                      <w:r w:rsidRPr="000F7057">
                        <w:rPr>
                          <w:rFonts w:ascii="Bahij Titr" w:hAnsi="Bahij Titr" w:cs="Bahij Titr"/>
                          <w:sz w:val="22"/>
                          <w:szCs w:val="22"/>
                          <w:rtl/>
                          <w:lang w:val="en-AU"/>
                        </w:rPr>
                        <w:t>د عوایدو او ګمرکونو معینیت</w:t>
                      </w:r>
                    </w:p>
                    <w:p w:rsidR="00611E66" w:rsidRPr="000F7057" w:rsidRDefault="00611E66" w:rsidP="00611E66">
                      <w:pPr>
                        <w:bidi/>
                        <w:jc w:val="center"/>
                        <w:rPr>
                          <w:rFonts w:ascii="Bahij Titr" w:hAnsi="Bahij Titr" w:cs="Bahij Titr"/>
                          <w:sz w:val="22"/>
                          <w:szCs w:val="22"/>
                          <w:lang w:val="en-AU"/>
                        </w:rPr>
                      </w:pPr>
                      <w:r w:rsidRPr="000F7057">
                        <w:rPr>
                          <w:rFonts w:ascii="Bahij Titr" w:hAnsi="Bahij Titr" w:cs="Bahij Titr"/>
                          <w:sz w:val="22"/>
                          <w:szCs w:val="22"/>
                          <w:rtl/>
                          <w:lang w:val="en-AU"/>
                        </w:rPr>
                        <w:t>د عوایدو</w:t>
                      </w:r>
                      <w:r w:rsidR="000F7057">
                        <w:rPr>
                          <w:rFonts w:ascii="Bahij Titr" w:hAnsi="Bahij Titr" w:cs="Bahij Titr"/>
                          <w:sz w:val="22"/>
                          <w:szCs w:val="22"/>
                          <w:rtl/>
                          <w:lang w:val="en-AU"/>
                        </w:rPr>
                        <w:t xml:space="preserve"> </w:t>
                      </w:r>
                      <w:r w:rsidR="000F7057">
                        <w:rPr>
                          <w:rFonts w:ascii="Bahij Titr" w:hAnsi="Bahij Titr" w:cs="Bahij Titr" w:hint="cs"/>
                          <w:sz w:val="22"/>
                          <w:szCs w:val="22"/>
                          <w:rtl/>
                          <w:lang w:val="en-AU"/>
                        </w:rPr>
                        <w:t xml:space="preserve">لوی </w:t>
                      </w:r>
                      <w:r w:rsidRPr="000F7057">
                        <w:rPr>
                          <w:rFonts w:ascii="Bahij Titr" w:hAnsi="Bahij Titr" w:cs="Bahij Titr"/>
                          <w:sz w:val="22"/>
                          <w:szCs w:val="22"/>
                          <w:rtl/>
                          <w:lang w:val="en-AU"/>
                        </w:rPr>
                        <w:t>ریاست</w:t>
                      </w:r>
                    </w:p>
                    <w:p w:rsidR="00611E66" w:rsidRPr="000F7057" w:rsidRDefault="00611E66" w:rsidP="000F7057">
                      <w:pPr>
                        <w:bidi/>
                        <w:jc w:val="center"/>
                        <w:rPr>
                          <w:rFonts w:ascii="Bahij Titr" w:hAnsi="Bahij Titr" w:cs="Bahij Titr"/>
                          <w:sz w:val="22"/>
                          <w:szCs w:val="22"/>
                          <w:lang w:val="en-AU"/>
                        </w:rPr>
                      </w:pPr>
                      <w:r w:rsidRPr="000F7057">
                        <w:rPr>
                          <w:rFonts w:ascii="Bahij Titr" w:hAnsi="Bahij Titr" w:cs="Bahij Titr"/>
                          <w:sz w:val="22"/>
                          <w:szCs w:val="22"/>
                          <w:rtl/>
                          <w:lang w:val="en-AU"/>
                        </w:rPr>
                        <w:t xml:space="preserve">د </w:t>
                      </w:r>
                      <w:r w:rsidR="000F7057">
                        <w:rPr>
                          <w:rFonts w:ascii="Bahij Titr" w:hAnsi="Bahij Titr" w:cs="Bahij Titr" w:hint="cs"/>
                          <w:sz w:val="22"/>
                          <w:szCs w:val="22"/>
                          <w:rtl/>
                          <w:lang w:val="en-AU"/>
                        </w:rPr>
                        <w:t>عوايدو د حقوقي</w:t>
                      </w:r>
                      <w:r w:rsidRPr="000F7057">
                        <w:rPr>
                          <w:rFonts w:ascii="Bahij Titr" w:hAnsi="Bahij Titr" w:cs="Bahij Titr"/>
                          <w:sz w:val="22"/>
                          <w:szCs w:val="22"/>
                          <w:rtl/>
                          <w:lang w:val="en-AU"/>
                        </w:rPr>
                        <w:t xml:space="preserve"> </w:t>
                      </w:r>
                      <w:r w:rsidR="000F7057">
                        <w:rPr>
                          <w:rFonts w:ascii="Bahij Titr" w:hAnsi="Bahij Titr" w:cs="Bahij Titr" w:hint="cs"/>
                          <w:sz w:val="22"/>
                          <w:szCs w:val="22"/>
                          <w:rtl/>
                          <w:lang w:val="en-AU"/>
                        </w:rPr>
                        <w:t>خدمتونو رياست</w:t>
                      </w:r>
                    </w:p>
                    <w:p w:rsidR="009423D0" w:rsidRPr="000F7057" w:rsidRDefault="000F7057" w:rsidP="00611E66">
                      <w:pPr>
                        <w:bidi/>
                        <w:jc w:val="center"/>
                        <w:rPr>
                          <w:rFonts w:ascii="Bahij Titr" w:hAnsi="Bahij Titr" w:cs="Bahij Titr"/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rFonts w:ascii="Bahij Titr" w:hAnsi="Bahij Titr" w:cs="Bahij Titr" w:hint="cs"/>
                          <w:sz w:val="22"/>
                          <w:szCs w:val="22"/>
                          <w:rtl/>
                          <w:lang w:val="en-AU"/>
                        </w:rPr>
                        <w:t>د مالياتي معافيتونو آمريت</w:t>
                      </w:r>
                    </w:p>
                  </w:txbxContent>
                </v:textbox>
              </v:shape>
            </w:pict>
          </mc:Fallback>
        </mc:AlternateContent>
      </w:r>
    </w:p>
    <w:p w:rsidR="00AE7B60" w:rsidRPr="00593A1E" w:rsidRDefault="00AE7B60" w:rsidP="00AE7B60">
      <w:pPr>
        <w:pStyle w:val="Header"/>
        <w:rPr>
          <w:rFonts w:ascii="Arial" w:hAnsi="Arial" w:cs="B Zar"/>
          <w:sz w:val="16"/>
          <w:szCs w:val="16"/>
          <w:rtl/>
          <w:lang w:val="en-CA"/>
        </w:rPr>
      </w:pPr>
    </w:p>
    <w:p w:rsidR="00AE7B60" w:rsidRPr="00593A1E" w:rsidRDefault="00AE7B60" w:rsidP="00DF7AC1">
      <w:pPr>
        <w:pStyle w:val="Header"/>
        <w:rPr>
          <w:rFonts w:ascii="Arial" w:hAnsi="Arial" w:cs="B Zar"/>
          <w:sz w:val="16"/>
          <w:szCs w:val="16"/>
          <w:rtl/>
          <w:lang w:val="en-CA"/>
        </w:rPr>
      </w:pPr>
    </w:p>
    <w:p w:rsidR="00AE7B60" w:rsidRPr="00593A1E" w:rsidRDefault="00AE7B60" w:rsidP="00DF7AC1">
      <w:pPr>
        <w:pStyle w:val="Header"/>
        <w:rPr>
          <w:rFonts w:ascii="Arial" w:hAnsi="Arial" w:cs="B Zar"/>
          <w:sz w:val="16"/>
          <w:szCs w:val="16"/>
          <w:rtl/>
          <w:lang w:val="en-CA"/>
        </w:rPr>
      </w:pPr>
    </w:p>
    <w:p w:rsidR="00AE7B60" w:rsidRPr="00593A1E" w:rsidRDefault="00C373A2" w:rsidP="00DF7AC1">
      <w:pPr>
        <w:pStyle w:val="Header"/>
        <w:rPr>
          <w:rFonts w:ascii="Arial" w:hAnsi="Arial" w:cs="B Zar"/>
          <w:sz w:val="16"/>
          <w:szCs w:val="16"/>
          <w:rtl/>
          <w:lang w:val="en-CA"/>
        </w:rPr>
      </w:pPr>
      <w:r w:rsidRPr="00C42703">
        <w:rPr>
          <w:rFonts w:ascii="Arial" w:hAnsi="Arial" w:cs="B Zar" w:hint="cs"/>
          <w:bCs/>
          <w:noProof/>
          <w:sz w:val="16"/>
          <w:szCs w:val="16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DEE0BB" wp14:editId="1060440C">
                <wp:simplePos x="0" y="0"/>
                <wp:positionH relativeFrom="margin">
                  <wp:posOffset>5146040</wp:posOffset>
                </wp:positionH>
                <wp:positionV relativeFrom="paragraph">
                  <wp:posOffset>67945</wp:posOffset>
                </wp:positionV>
                <wp:extent cx="1258570" cy="445770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93A1E" w:rsidRPr="00C373A2" w:rsidRDefault="00C373A2" w:rsidP="00593A1E">
                            <w:pPr>
                              <w:pBdr>
                                <w:bottom w:val="single" w:sz="6" w:space="1" w:color="auto"/>
                              </w:pBdr>
                              <w:bidi/>
                              <w:rPr>
                                <w:rFonts w:ascii="Bahij Nazanin" w:hAnsi="Bahij Nazanin" w:cs="Bahij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373A2">
                              <w:rPr>
                                <w:rFonts w:ascii="Bahij Nazanin" w:hAnsi="Bahij Nazanin" w:cs="Bahij Nazanin"/>
                                <w:b/>
                                <w:bCs/>
                                <w:rtl/>
                                <w:lang w:bidi="fa-IR"/>
                              </w:rPr>
                              <w:t>ګڼه</w:t>
                            </w:r>
                          </w:p>
                          <w:p w:rsidR="00593A1E" w:rsidRPr="00C373A2" w:rsidRDefault="00C373A2" w:rsidP="000605C9">
                            <w:pPr>
                              <w:bidi/>
                              <w:rPr>
                                <w:rFonts w:ascii="Bahij Nazanin" w:hAnsi="Bahij Nazanin" w:cs="Bahij Nazanin"/>
                                <w:b/>
                                <w:bCs/>
                                <w:lang w:bidi="fa-IR"/>
                              </w:rPr>
                            </w:pPr>
                            <w:r w:rsidRPr="00C373A2">
                              <w:rPr>
                                <w:rFonts w:ascii="Bahij Nazanin" w:hAnsi="Bahij Nazanin" w:cs="Bahij Nazanin"/>
                                <w:b/>
                                <w:bCs/>
                                <w:rtl/>
                                <w:lang w:val="en-CA"/>
                              </w:rPr>
                              <w:t xml:space="preserve">نېټه : </w:t>
                            </w:r>
                            <w:r w:rsidRPr="00C373A2">
                              <w:rPr>
                                <w:rFonts w:ascii="Bahij Nazanin" w:hAnsi="Bahij Nazanin" w:cs="Bahij Nazanin"/>
                                <w:b/>
                                <w:bCs/>
                                <w:rtl/>
                                <w:lang w:val="en-CA"/>
                              </w:rPr>
                              <w:fldChar w:fldCharType="begin"/>
                            </w:r>
                            <w:r w:rsidRPr="00C373A2">
                              <w:rPr>
                                <w:rFonts w:ascii="Bahij Nazanin" w:hAnsi="Bahij Nazanin" w:cs="Bahij Nazanin"/>
                                <w:b/>
                                <w:bCs/>
                                <w:rtl/>
                                <w:lang w:val="en-CA"/>
                              </w:rPr>
                              <w:instrText xml:space="preserve"> </w:instrText>
                            </w:r>
                            <w:r w:rsidRPr="00C373A2">
                              <w:rPr>
                                <w:rFonts w:ascii="Bahij Nazanin" w:hAnsi="Bahij Nazanin" w:cs="Bahij Nazanin"/>
                                <w:b/>
                                <w:bCs/>
                                <w:lang w:val="en-CA"/>
                              </w:rPr>
                              <w:instrText xml:space="preserve">DATE </w:instrText>
                            </w:r>
                            <w:r w:rsidRPr="00C373A2">
                              <w:rPr>
                                <w:rFonts w:ascii="Bahij Nazanin" w:hAnsi="Bahij Nazanin" w:cs="Bahij Nazanin"/>
                                <w:b/>
                                <w:bCs/>
                                <w:rtl/>
                                <w:lang w:val="en-CA"/>
                              </w:rPr>
                              <w:instrText>\@ "</w:instrText>
                            </w:r>
                            <w:r w:rsidRPr="00C373A2">
                              <w:rPr>
                                <w:rFonts w:ascii="Bahij Nazanin" w:hAnsi="Bahij Nazanin" w:cs="Bahij Nazanin"/>
                                <w:b/>
                                <w:bCs/>
                                <w:lang w:val="en-CA"/>
                              </w:rPr>
                              <w:instrText>dd/MM/yy" \h</w:instrText>
                            </w:r>
                            <w:r w:rsidRPr="00C373A2">
                              <w:rPr>
                                <w:rFonts w:ascii="Bahij Nazanin" w:hAnsi="Bahij Nazanin" w:cs="Bahij Nazanin"/>
                                <w:b/>
                                <w:bCs/>
                                <w:rtl/>
                                <w:lang w:val="en-CA"/>
                              </w:rPr>
                              <w:instrText xml:space="preserve"> </w:instrText>
                            </w:r>
                            <w:r w:rsidRPr="00C373A2">
                              <w:rPr>
                                <w:rFonts w:ascii="Bahij Nazanin" w:hAnsi="Bahij Nazanin" w:cs="Bahij Nazanin"/>
                                <w:b/>
                                <w:bCs/>
                                <w:rtl/>
                                <w:lang w:val="en-CA"/>
                              </w:rPr>
                              <w:fldChar w:fldCharType="separate"/>
                            </w:r>
                            <w:r w:rsidR="00586D43">
                              <w:rPr>
                                <w:rFonts w:ascii="Bahij Nazanin" w:hAnsi="Bahij Nazanin" w:cs="Bahij Nazanin"/>
                                <w:b/>
                                <w:bCs/>
                                <w:noProof/>
                                <w:rtl/>
                                <w:lang w:val="en-CA"/>
                              </w:rPr>
                              <w:t>‏07‏/05‏/44</w:t>
                            </w:r>
                            <w:r w:rsidRPr="00C373A2">
                              <w:rPr>
                                <w:rFonts w:ascii="Bahij Nazanin" w:hAnsi="Bahij Nazanin" w:cs="Bahij Nazanin"/>
                                <w:b/>
                                <w:bCs/>
                                <w:rtl/>
                                <w:lang w:val="en-C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E0BB" id="Text Box 5" o:spid="_x0000_s1027" type="#_x0000_t202" style="position:absolute;margin-left:405.2pt;margin-top:5.35pt;width:99.1pt;height:35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" filled="f" stroked="f">
                <v:textbox style="mso-fit-shape-to-text:t">
                  <w:txbxContent>
                    <w:p w:rsidR="00593A1E" w:rsidRPr="00C373A2" w:rsidRDefault="00C373A2" w:rsidP="00593A1E">
                      <w:pPr>
                        <w:pBdr>
                          <w:bottom w:val="single" w:sz="6" w:space="1" w:color="auto"/>
                        </w:pBdr>
                        <w:bidi/>
                        <w:rPr>
                          <w:rFonts w:ascii="Bahij Nazanin" w:hAnsi="Bahij Nazanin" w:cs="Bahij Nazanin"/>
                          <w:b/>
                          <w:bCs/>
                          <w:rtl/>
                          <w:lang w:bidi="fa-IR"/>
                        </w:rPr>
                      </w:pPr>
                      <w:r w:rsidRPr="00C373A2">
                        <w:rPr>
                          <w:rFonts w:ascii="Bahij Nazanin" w:hAnsi="Bahij Nazanin" w:cs="Bahij Nazanin"/>
                          <w:b/>
                          <w:bCs/>
                          <w:rtl/>
                          <w:lang w:bidi="fa-IR"/>
                        </w:rPr>
                        <w:t>ګڼه</w:t>
                      </w:r>
                    </w:p>
                    <w:p w:rsidR="00593A1E" w:rsidRPr="00C373A2" w:rsidRDefault="00C373A2" w:rsidP="000605C9">
                      <w:pPr>
                        <w:bidi/>
                        <w:rPr>
                          <w:rFonts w:ascii="Bahij Nazanin" w:hAnsi="Bahij Nazanin" w:cs="Bahij Nazanin"/>
                          <w:b/>
                          <w:bCs/>
                          <w:lang w:bidi="fa-IR"/>
                        </w:rPr>
                      </w:pPr>
                      <w:r w:rsidRPr="00C373A2">
                        <w:rPr>
                          <w:rFonts w:ascii="Bahij Nazanin" w:hAnsi="Bahij Nazanin" w:cs="Bahij Nazanin"/>
                          <w:b/>
                          <w:bCs/>
                          <w:rtl/>
                          <w:lang w:val="en-CA"/>
                        </w:rPr>
                        <w:t xml:space="preserve">نېټه : </w:t>
                      </w:r>
                      <w:r w:rsidRPr="00C373A2">
                        <w:rPr>
                          <w:rFonts w:ascii="Bahij Nazanin" w:hAnsi="Bahij Nazanin" w:cs="Bahij Nazanin"/>
                          <w:b/>
                          <w:bCs/>
                          <w:rtl/>
                          <w:lang w:val="en-CA"/>
                        </w:rPr>
                        <w:fldChar w:fldCharType="begin"/>
                      </w:r>
                      <w:r w:rsidRPr="00C373A2">
                        <w:rPr>
                          <w:rFonts w:ascii="Bahij Nazanin" w:hAnsi="Bahij Nazanin" w:cs="Bahij Nazanin"/>
                          <w:b/>
                          <w:bCs/>
                          <w:rtl/>
                          <w:lang w:val="en-CA"/>
                        </w:rPr>
                        <w:instrText xml:space="preserve"> </w:instrText>
                      </w:r>
                      <w:r w:rsidRPr="00C373A2">
                        <w:rPr>
                          <w:rFonts w:ascii="Bahij Nazanin" w:hAnsi="Bahij Nazanin" w:cs="Bahij Nazanin"/>
                          <w:b/>
                          <w:bCs/>
                          <w:lang w:val="en-CA"/>
                        </w:rPr>
                        <w:instrText xml:space="preserve">DATE </w:instrText>
                      </w:r>
                      <w:r w:rsidRPr="00C373A2">
                        <w:rPr>
                          <w:rFonts w:ascii="Bahij Nazanin" w:hAnsi="Bahij Nazanin" w:cs="Bahij Nazanin"/>
                          <w:b/>
                          <w:bCs/>
                          <w:rtl/>
                          <w:lang w:val="en-CA"/>
                        </w:rPr>
                        <w:instrText>\@ "</w:instrText>
                      </w:r>
                      <w:r w:rsidRPr="00C373A2">
                        <w:rPr>
                          <w:rFonts w:ascii="Bahij Nazanin" w:hAnsi="Bahij Nazanin" w:cs="Bahij Nazanin"/>
                          <w:b/>
                          <w:bCs/>
                          <w:lang w:val="en-CA"/>
                        </w:rPr>
                        <w:instrText>dd/MM/yy" \h</w:instrText>
                      </w:r>
                      <w:r w:rsidRPr="00C373A2">
                        <w:rPr>
                          <w:rFonts w:ascii="Bahij Nazanin" w:hAnsi="Bahij Nazanin" w:cs="Bahij Nazanin"/>
                          <w:b/>
                          <w:bCs/>
                          <w:rtl/>
                          <w:lang w:val="en-CA"/>
                        </w:rPr>
                        <w:instrText xml:space="preserve"> </w:instrText>
                      </w:r>
                      <w:r w:rsidRPr="00C373A2">
                        <w:rPr>
                          <w:rFonts w:ascii="Bahij Nazanin" w:hAnsi="Bahij Nazanin" w:cs="Bahij Nazanin"/>
                          <w:b/>
                          <w:bCs/>
                          <w:rtl/>
                          <w:lang w:val="en-CA"/>
                        </w:rPr>
                        <w:fldChar w:fldCharType="separate"/>
                      </w:r>
                      <w:r w:rsidR="00586D43">
                        <w:rPr>
                          <w:rFonts w:ascii="Bahij Nazanin" w:hAnsi="Bahij Nazanin" w:cs="Bahij Nazanin"/>
                          <w:b/>
                          <w:bCs/>
                          <w:noProof/>
                          <w:rtl/>
                          <w:lang w:val="en-CA"/>
                        </w:rPr>
                        <w:t>‏07‏/05‏/44</w:t>
                      </w:r>
                      <w:r w:rsidRPr="00C373A2">
                        <w:rPr>
                          <w:rFonts w:ascii="Bahij Nazanin" w:hAnsi="Bahij Nazanin" w:cs="Bahij Nazanin"/>
                          <w:b/>
                          <w:bCs/>
                          <w:rtl/>
                          <w:lang w:val="en-CA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7B60" w:rsidRPr="00593A1E" w:rsidRDefault="00AE7B60" w:rsidP="00DF7AC1">
      <w:pPr>
        <w:pStyle w:val="Header"/>
        <w:rPr>
          <w:rFonts w:ascii="Arial" w:hAnsi="Arial" w:cs="B Zar"/>
          <w:sz w:val="16"/>
          <w:szCs w:val="16"/>
          <w:lang w:val="en-CA"/>
        </w:rPr>
      </w:pPr>
    </w:p>
    <w:p w:rsidR="00077190" w:rsidRPr="00302760" w:rsidRDefault="00C42703" w:rsidP="002B47BB">
      <w:pPr>
        <w:pStyle w:val="Header"/>
        <w:jc w:val="center"/>
        <w:rPr>
          <w:rFonts w:cs="B Zar"/>
          <w:b/>
          <w:lang w:val="en-CA"/>
        </w:rPr>
      </w:pPr>
      <w:r w:rsidRPr="00302760">
        <w:rPr>
          <w:rFonts w:ascii="Arial" w:hAnsi="Arial" w:cs="B Zar"/>
          <w:b/>
          <w:smallCaps/>
          <w:lang w:val="en-CA"/>
        </w:rPr>
        <w:t xml:space="preserve"> </w:t>
      </w:r>
      <w:r w:rsidR="00611E66" w:rsidRPr="00611E66">
        <w:rPr>
          <w:rFonts w:ascii="Arial" w:hAnsi="Arial" w:cs="B Zar"/>
          <w:b/>
          <w:smallCaps/>
          <w:rtl/>
          <w:lang w:val="en-CA"/>
        </w:rPr>
        <w:t>د غ</w:t>
      </w:r>
      <w:r w:rsidR="00611E66" w:rsidRPr="00611E66">
        <w:rPr>
          <w:rFonts w:ascii="Arial" w:hAnsi="Arial" w:cs="B Zar" w:hint="cs"/>
          <w:b/>
          <w:smallCaps/>
          <w:rtl/>
          <w:lang w:val="en-CA"/>
        </w:rPr>
        <w:t>ی</w:t>
      </w:r>
      <w:r w:rsidR="00611E66" w:rsidRPr="00611E66">
        <w:rPr>
          <w:rFonts w:ascii="Arial" w:hAnsi="Arial" w:cs="B Zar" w:hint="eastAsia"/>
          <w:b/>
          <w:smallCaps/>
          <w:rtl/>
          <w:lang w:val="en-CA"/>
        </w:rPr>
        <w:t>ر</w:t>
      </w:r>
      <w:r w:rsidR="00611E66" w:rsidRPr="00611E66">
        <w:rPr>
          <w:rFonts w:ascii="Arial" w:hAnsi="Arial" w:cs="B Zar"/>
          <w:b/>
          <w:smallCaps/>
          <w:rtl/>
          <w:lang w:val="en-CA"/>
        </w:rPr>
        <w:t xml:space="preserve"> انتفاعي او غ</w:t>
      </w:r>
      <w:r w:rsidR="00611E66" w:rsidRPr="00611E66">
        <w:rPr>
          <w:rFonts w:ascii="Arial" w:hAnsi="Arial" w:cs="B Zar" w:hint="cs"/>
          <w:b/>
          <w:smallCaps/>
          <w:rtl/>
          <w:lang w:val="en-CA"/>
        </w:rPr>
        <w:t>ی</w:t>
      </w:r>
      <w:r w:rsidR="00611E66" w:rsidRPr="00611E66">
        <w:rPr>
          <w:rFonts w:ascii="Arial" w:hAnsi="Arial" w:cs="B Zar" w:hint="eastAsia"/>
          <w:b/>
          <w:smallCaps/>
          <w:rtl/>
          <w:lang w:val="en-CA"/>
        </w:rPr>
        <w:t>ر</w:t>
      </w:r>
      <w:r w:rsidR="00611E66" w:rsidRPr="00611E66">
        <w:rPr>
          <w:rFonts w:ascii="Arial" w:hAnsi="Arial" w:cs="B Zar"/>
          <w:b/>
          <w:smallCaps/>
          <w:rtl/>
          <w:lang w:val="en-CA"/>
        </w:rPr>
        <w:t xml:space="preserve"> دولتي موسسو د معاف</w:t>
      </w:r>
      <w:r w:rsidR="00611E66" w:rsidRPr="00611E66">
        <w:rPr>
          <w:rFonts w:ascii="Arial" w:hAnsi="Arial" w:cs="B Zar" w:hint="cs"/>
          <w:b/>
          <w:smallCaps/>
          <w:rtl/>
          <w:lang w:val="en-CA"/>
        </w:rPr>
        <w:t>ی</w:t>
      </w:r>
      <w:r w:rsidR="00611E66" w:rsidRPr="00611E66">
        <w:rPr>
          <w:rFonts w:ascii="Arial" w:hAnsi="Arial" w:cs="B Zar" w:hint="eastAsia"/>
          <w:b/>
          <w:smallCaps/>
          <w:rtl/>
          <w:lang w:val="en-CA"/>
        </w:rPr>
        <w:t>ت</w:t>
      </w:r>
      <w:r w:rsidR="00611E66" w:rsidRPr="00611E66">
        <w:rPr>
          <w:rFonts w:ascii="Arial" w:hAnsi="Arial" w:cs="B Zar"/>
          <w:b/>
          <w:smallCaps/>
          <w:rtl/>
          <w:lang w:val="en-CA"/>
        </w:rPr>
        <w:t xml:space="preserve"> غو</w:t>
      </w:r>
      <w:r w:rsidR="00611E66" w:rsidRPr="00611E66">
        <w:rPr>
          <w:rFonts w:ascii="Sakkal Majalla" w:hAnsi="Sakkal Majalla" w:cs="Sakkal Majalla" w:hint="cs"/>
          <w:b/>
          <w:smallCaps/>
          <w:rtl/>
          <w:lang w:val="en-CA"/>
        </w:rPr>
        <w:t>ښ</w:t>
      </w:r>
      <w:r w:rsidR="00611E66" w:rsidRPr="00611E66">
        <w:rPr>
          <w:rFonts w:ascii="Arial" w:hAnsi="Arial" w:cs="B Zar" w:hint="eastAsia"/>
          <w:b/>
          <w:smallCaps/>
          <w:rtl/>
          <w:lang w:val="en-CA"/>
        </w:rPr>
        <w:t>تنه</w:t>
      </w:r>
    </w:p>
    <w:tbl>
      <w:tblPr>
        <w:bidiVisual/>
        <w:tblW w:w="10632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threeDEmboss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35"/>
        <w:gridCol w:w="305"/>
        <w:gridCol w:w="952"/>
        <w:gridCol w:w="593"/>
        <w:gridCol w:w="1383"/>
        <w:gridCol w:w="293"/>
        <w:gridCol w:w="1840"/>
        <w:gridCol w:w="40"/>
        <w:gridCol w:w="1269"/>
        <w:gridCol w:w="2422"/>
      </w:tblGrid>
      <w:tr w:rsidR="007D5CC7" w:rsidRPr="00B60BF4" w:rsidTr="006D0A03">
        <w:trPr>
          <w:trHeight w:val="454"/>
          <w:tblCellSpacing w:w="20" w:type="dxa"/>
          <w:jc w:val="center"/>
        </w:trPr>
        <w:tc>
          <w:tcPr>
            <w:tcW w:w="10552" w:type="dxa"/>
            <w:gridSpan w:val="10"/>
            <w:tcBorders>
              <w:top w:val="outset" w:sz="24" w:space="0" w:color="auto"/>
              <w:bottom w:val="outset" w:sz="6" w:space="0" w:color="auto"/>
            </w:tcBorders>
            <w:shd w:val="clear" w:color="auto" w:fill="9CC2E5" w:themeFill="accent1" w:themeFillTint="99"/>
            <w:vAlign w:val="center"/>
          </w:tcPr>
          <w:p w:rsidR="00731CC9" w:rsidRPr="00B60BF4" w:rsidRDefault="00104911" w:rsidP="00C373A2">
            <w:pPr>
              <w:pStyle w:val="Section"/>
              <w:bidi/>
              <w:rPr>
                <w:rFonts w:ascii="Bahij Titr" w:hAnsi="Bahij Titr" w:cs="Bahij Titr"/>
                <w:b w:val="0"/>
                <w:bCs/>
                <w:sz w:val="24"/>
                <w:szCs w:val="24"/>
              </w:rPr>
            </w:pPr>
            <w:r w:rsidRPr="00B60BF4">
              <w:rPr>
                <w:rFonts w:ascii="Bahij Titr" w:hAnsi="Bahij Titr" w:cs="Bahij Titr"/>
                <w:b w:val="0"/>
                <w:bCs/>
                <w:sz w:val="28"/>
                <w:szCs w:val="28"/>
                <w:rtl/>
              </w:rPr>
              <w:t>لومړۍ</w:t>
            </w:r>
            <w:r w:rsidR="00C373A2" w:rsidRPr="00B60BF4">
              <w:rPr>
                <w:rFonts w:ascii="Bahij Titr" w:hAnsi="Bahij Titr" w:cs="Bahij Titr"/>
                <w:b w:val="0"/>
                <w:bCs/>
                <w:sz w:val="28"/>
                <w:szCs w:val="28"/>
                <w:rtl/>
              </w:rPr>
              <w:t xml:space="preserve"> برخه</w:t>
            </w:r>
            <w:r w:rsidR="00C373A2" w:rsidRPr="00B60BF4">
              <w:rPr>
                <w:rFonts w:ascii="Bahij Titr" w:hAnsi="Bahij Titr" w:cs="Bahij Titr"/>
                <w:b w:val="0"/>
                <w:bCs/>
                <w:sz w:val="28"/>
                <w:szCs w:val="28"/>
              </w:rPr>
              <w:t>:</w:t>
            </w:r>
            <w:r w:rsidR="00C373A2" w:rsidRPr="00B60BF4">
              <w:rPr>
                <w:rFonts w:ascii="Bahij Titr" w:hAnsi="Bahij Titr" w:cs="Bahij Titr" w:hint="cs"/>
                <w:b w:val="0"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60BF4">
              <w:rPr>
                <w:rFonts w:ascii="Bahij Titr" w:hAnsi="Bahij Titr" w:cs="Bahij Titr"/>
                <w:b w:val="0"/>
                <w:bCs/>
                <w:sz w:val="28"/>
                <w:szCs w:val="28"/>
              </w:rPr>
              <w:t xml:space="preserve"> </w:t>
            </w:r>
            <w:r w:rsidRPr="00B60BF4">
              <w:rPr>
                <w:rFonts w:ascii="Bahij Titr" w:hAnsi="Bahij Titr" w:cs="Bahij Titr"/>
                <w:b w:val="0"/>
                <w:bCs/>
                <w:sz w:val="28"/>
                <w:szCs w:val="28"/>
                <w:rtl/>
              </w:rPr>
              <w:t>عمومي معلومات</w:t>
            </w:r>
          </w:p>
        </w:tc>
      </w:tr>
      <w:tr w:rsidR="00E66871" w:rsidRPr="00B60BF4" w:rsidTr="00B81B82">
        <w:trPr>
          <w:trHeight w:val="397"/>
          <w:tblCellSpacing w:w="20" w:type="dxa"/>
          <w:jc w:val="center"/>
        </w:trPr>
        <w:tc>
          <w:tcPr>
            <w:tcW w:w="3325" w:type="dxa"/>
            <w:gridSpan w:val="4"/>
            <w:tcBorders>
              <w:top w:val="out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66871" w:rsidRPr="00D7540A" w:rsidRDefault="00D54E30" w:rsidP="00D7540A">
            <w:pPr>
              <w:bidi/>
              <w:rPr>
                <w:rFonts w:ascii="Bahij Nazanin" w:hAnsi="Bahij Nazanin" w:cs="Bahij Nazanin"/>
                <w:bCs/>
                <w:spacing w:val="-8"/>
                <w:rtl/>
                <w:lang w:val="en-CA"/>
              </w:rPr>
            </w:pPr>
            <w:permStart w:id="2007309299" w:edGrp="everyone" w:colFirst="1" w:colLast="1"/>
            <w:r w:rsidRPr="00D7540A">
              <w:rPr>
                <w:rFonts w:ascii="Bahij Nazanin" w:hAnsi="Bahij Nazanin" w:cs="Bahij Nazanin"/>
                <w:bCs/>
                <w:spacing w:val="-8"/>
                <w:rtl/>
                <w:lang w:val="en-CA"/>
              </w:rPr>
              <w:t xml:space="preserve"> </w:t>
            </w:r>
            <w:r w:rsidR="00C373A2" w:rsidRPr="00D7540A">
              <w:rPr>
                <w:rFonts w:ascii="Bahij Nazanin" w:hAnsi="Bahij Nazanin" w:cs="Bahij Nazanin" w:hint="cs"/>
                <w:bCs/>
                <w:spacing w:val="-8"/>
                <w:rtl/>
                <w:lang w:val="en-CA"/>
              </w:rPr>
              <w:t xml:space="preserve">د </w:t>
            </w:r>
            <w:r w:rsidRPr="00D7540A">
              <w:rPr>
                <w:rFonts w:ascii="Bahij Nazanin" w:hAnsi="Bahij Nazanin" w:cs="Bahij Nazanin"/>
                <w:bCs/>
                <w:spacing w:val="-8"/>
                <w:rtl/>
                <w:lang w:val="en-CA"/>
              </w:rPr>
              <w:t>مالیه</w:t>
            </w:r>
            <w:r w:rsidR="0043108C" w:rsidRPr="00D7540A">
              <w:rPr>
                <w:rFonts w:ascii="Bahij Nazanin" w:hAnsi="Bahij Nazanin" w:cs="Bahij Nazanin"/>
                <w:bCs/>
                <w:spacing w:val="-8"/>
                <w:rtl/>
                <w:lang w:val="en-CA"/>
              </w:rPr>
              <w:t xml:space="preserve"> ورکوو</w:t>
            </w:r>
            <w:r w:rsidR="0043108C" w:rsidRPr="00D7540A">
              <w:rPr>
                <w:rFonts w:ascii="Bahij Nazanin" w:hAnsi="Bahij Nazanin" w:cs="Bahij Nazanin" w:hint="cs"/>
                <w:bCs/>
                <w:spacing w:val="-8"/>
                <w:rtl/>
                <w:lang w:val="en-CA"/>
              </w:rPr>
              <w:t>نک</w:t>
            </w:r>
            <w:r w:rsidR="00D7540A" w:rsidRPr="00D7540A">
              <w:rPr>
                <w:rFonts w:ascii="Bahij Nazanin" w:hAnsi="Bahij Nazanin" w:cs="Bahij Nazanin" w:hint="cs"/>
                <w:bCs/>
                <w:spacing w:val="-8"/>
                <w:rtl/>
                <w:lang w:val="en-CA"/>
              </w:rPr>
              <w:t>ۍ</w:t>
            </w:r>
            <w:r w:rsidRPr="00D7540A">
              <w:rPr>
                <w:rFonts w:ascii="Bahij Nazanin" w:hAnsi="Bahij Nazanin" w:cs="Bahij Nazanin"/>
                <w:bCs/>
                <w:spacing w:val="-8"/>
                <w:rtl/>
                <w:lang w:val="en-CA"/>
              </w:rPr>
              <w:t xml:space="preserve"> د پیژندن</w:t>
            </w:r>
            <w:r w:rsidR="00D7540A" w:rsidRPr="00D7540A">
              <w:rPr>
                <w:rFonts w:ascii="Bahij Nazanin" w:hAnsi="Bahij Nazanin" w:cs="Bahij Nazanin" w:hint="cs"/>
                <w:bCs/>
                <w:spacing w:val="-8"/>
                <w:rtl/>
                <w:lang w:val="en-CA"/>
              </w:rPr>
              <w:t>ي</w:t>
            </w:r>
            <w:r w:rsidR="0043108C" w:rsidRPr="00D7540A">
              <w:rPr>
                <w:rFonts w:ascii="Bahij Nazanin" w:hAnsi="Bahij Nazanin" w:cs="Bahij Nazanin" w:hint="cs"/>
                <w:bCs/>
                <w:spacing w:val="-8"/>
                <w:rtl/>
                <w:lang w:val="en-CA"/>
              </w:rPr>
              <w:t xml:space="preserve"> ګڼه</w:t>
            </w:r>
            <w:r w:rsidR="00D7540A" w:rsidRPr="00D7540A">
              <w:rPr>
                <w:rFonts w:ascii="Bahij Nazanin" w:hAnsi="Bahij Nazanin" w:cs="Bahij Nazanin" w:hint="cs"/>
                <w:bCs/>
                <w:spacing w:val="-8"/>
                <w:rtl/>
                <w:lang w:val="en-CA"/>
              </w:rPr>
              <w:t xml:space="preserve"> يا</w:t>
            </w:r>
            <w:r w:rsidR="0043108C" w:rsidRPr="00D7540A">
              <w:rPr>
                <w:rFonts w:ascii="Bahij Nazanin" w:hAnsi="Bahij Nazanin" w:cs="Bahij Nazanin" w:hint="cs"/>
                <w:bCs/>
                <w:spacing w:val="-8"/>
                <w:rtl/>
                <w:lang w:val="en-CA"/>
              </w:rPr>
              <w:t xml:space="preserve"> (</w:t>
            </w:r>
            <w:r w:rsidR="0043108C" w:rsidRPr="00D7540A">
              <w:rPr>
                <w:rFonts w:ascii="Bahij Nazanin" w:hAnsi="Bahij Nazanin" w:cs="Bahij Nazanin"/>
                <w:bCs/>
                <w:spacing w:val="-8"/>
                <w:lang w:val="en-CA"/>
              </w:rPr>
              <w:t>TIN</w:t>
            </w:r>
            <w:r w:rsidR="0043108C" w:rsidRPr="00D7540A">
              <w:rPr>
                <w:rFonts w:ascii="Bahij Nazanin" w:hAnsi="Bahij Nazanin" w:cs="Bahij Nazanin" w:hint="cs"/>
                <w:bCs/>
                <w:spacing w:val="-8"/>
                <w:rtl/>
                <w:lang w:val="en-CA"/>
              </w:rPr>
              <w:t>)</w:t>
            </w:r>
          </w:p>
        </w:tc>
        <w:tc>
          <w:tcPr>
            <w:tcW w:w="7187" w:type="dxa"/>
            <w:gridSpan w:val="6"/>
            <w:tcBorders>
              <w:top w:val="out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66871" w:rsidRPr="00B60BF4" w:rsidRDefault="00E66871" w:rsidP="003360D7">
            <w:pPr>
              <w:bidi/>
              <w:rPr>
                <w:rFonts w:ascii="Bahij Nazanin" w:hAnsi="Bahij Nazanin" w:cs="Bahij Nazanin"/>
                <w:bCs/>
                <w:color w:val="FF0000"/>
                <w:lang w:val="en-CA"/>
              </w:rPr>
            </w:pPr>
          </w:p>
        </w:tc>
      </w:tr>
      <w:tr w:rsidR="00D27C2F" w:rsidRPr="00B60BF4" w:rsidTr="00B81B82">
        <w:trPr>
          <w:trHeight w:val="308"/>
          <w:tblCellSpacing w:w="20" w:type="dxa"/>
          <w:jc w:val="center"/>
        </w:trPr>
        <w:tc>
          <w:tcPr>
            <w:tcW w:w="3325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13C36" w:rsidRPr="00B60BF4" w:rsidRDefault="00846712" w:rsidP="00E55F71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  <w:permStart w:id="1801542197" w:edGrp="everyone" w:colFirst="1" w:colLast="1"/>
            <w:permEnd w:id="2007309299"/>
            <w:r w:rsidRPr="00B60BF4">
              <w:rPr>
                <w:rFonts w:ascii="Bahij Nazanin" w:hAnsi="Bahij Nazanin" w:cs="Bahij Nazanin"/>
                <w:bCs/>
                <w:rtl/>
                <w:lang w:val="en-CA"/>
              </w:rPr>
              <w:t>د</w:t>
            </w:r>
            <w:r w:rsidR="00D54E30" w:rsidRPr="00B60BF4">
              <w:rPr>
                <w:rFonts w:ascii="Bahij Nazanin" w:hAnsi="Bahij Nazanin" w:cs="Bahij Nazanin"/>
                <w:bCs/>
                <w:rtl/>
                <w:lang w:val="en-CA"/>
              </w:rPr>
              <w:t xml:space="preserve"> ادارې</w:t>
            </w:r>
            <w:r w:rsidR="0043108C" w:rsidRPr="00B60BF4">
              <w:rPr>
                <w:rFonts w:ascii="Bahij Nazanin" w:hAnsi="Bahij Nazanin" w:cs="Bahij Nazanin"/>
                <w:bCs/>
                <w:rtl/>
                <w:lang w:val="en-CA"/>
              </w:rPr>
              <w:t xml:space="preserve"> </w:t>
            </w:r>
            <w:r w:rsidR="0043108C" w:rsidRPr="00B60BF4">
              <w:rPr>
                <w:rFonts w:ascii="Bahij Nazanin" w:hAnsi="Bahij Nazanin" w:cs="Bahij Nazanin" w:hint="cs"/>
                <w:bCs/>
                <w:rtl/>
                <w:lang w:val="en-CA"/>
              </w:rPr>
              <w:t>ثبت سوی نوم</w:t>
            </w:r>
          </w:p>
        </w:tc>
        <w:tc>
          <w:tcPr>
            <w:tcW w:w="7187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13C36" w:rsidRPr="00B60BF4" w:rsidRDefault="00613C36" w:rsidP="003360D7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</w:p>
        </w:tc>
      </w:tr>
      <w:tr w:rsidR="00613C36" w:rsidRPr="00B60BF4" w:rsidTr="00B81B82">
        <w:trPr>
          <w:trHeight w:val="308"/>
          <w:tblCellSpacing w:w="20" w:type="dxa"/>
          <w:jc w:val="center"/>
        </w:trPr>
        <w:tc>
          <w:tcPr>
            <w:tcW w:w="3325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13C36" w:rsidRPr="00B60BF4" w:rsidRDefault="0043108C" w:rsidP="00E55F71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  <w:permStart w:id="1535717224" w:edGrp="everyone" w:colFirst="1" w:colLast="1"/>
            <w:permEnd w:id="1801542197"/>
            <w:r w:rsidRPr="00B60BF4">
              <w:rPr>
                <w:rFonts w:ascii="Bahij Nazanin" w:hAnsi="Bahij Nazanin" w:cs="Bahij Nazanin" w:hint="cs"/>
                <w:bCs/>
                <w:rtl/>
                <w:lang w:val="en-CA"/>
              </w:rPr>
              <w:t>د ثبت ګڼه او نېټه</w:t>
            </w:r>
          </w:p>
        </w:tc>
        <w:tc>
          <w:tcPr>
            <w:tcW w:w="7187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13C36" w:rsidRPr="00B60BF4" w:rsidRDefault="00613C36" w:rsidP="003360D7">
            <w:pPr>
              <w:bidi/>
              <w:rPr>
                <w:rFonts w:ascii="Bahij Nazanin" w:hAnsi="Bahij Nazanin" w:cs="Bahij Nazanin"/>
                <w:bCs/>
                <w:color w:val="FF0000"/>
                <w:lang w:val="en-CA"/>
              </w:rPr>
            </w:pPr>
          </w:p>
        </w:tc>
      </w:tr>
      <w:tr w:rsidR="00613C36" w:rsidRPr="00B60BF4" w:rsidTr="00B81B82">
        <w:trPr>
          <w:trHeight w:val="208"/>
          <w:tblCellSpacing w:w="20" w:type="dxa"/>
          <w:jc w:val="center"/>
        </w:trPr>
        <w:tc>
          <w:tcPr>
            <w:tcW w:w="3325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13C36" w:rsidRPr="00D7540A" w:rsidRDefault="0043108C" w:rsidP="00D7540A">
            <w:pPr>
              <w:bidi/>
              <w:rPr>
                <w:rFonts w:ascii="Bahij Nazanin" w:hAnsi="Bahij Nazanin" w:cs="Bahij Nazanin"/>
                <w:bCs/>
                <w:spacing w:val="-12"/>
                <w:lang w:val="en-CA" w:bidi="ps-AF"/>
              </w:rPr>
            </w:pPr>
            <w:permStart w:id="212293974" w:edGrp="everyone" w:colFirst="1" w:colLast="1"/>
            <w:permEnd w:id="1535717224"/>
            <w:r w:rsidRPr="00D7540A">
              <w:rPr>
                <w:rFonts w:ascii="Bahij Nazanin" w:hAnsi="Bahij Nazanin" w:cs="Bahij Nazanin" w:hint="cs"/>
                <w:bCs/>
                <w:spacing w:val="-12"/>
                <w:rtl/>
                <w:lang w:val="en-CA"/>
              </w:rPr>
              <w:t xml:space="preserve">د کوم </w:t>
            </w:r>
            <w:r w:rsidRPr="00D7540A">
              <w:rPr>
                <w:rFonts w:ascii="Bahij Nazanin" w:hAnsi="Bahij Nazanin" w:cs="Bahij Nazanin"/>
                <w:bCs/>
                <w:spacing w:val="-12"/>
                <w:rtl/>
                <w:lang w:val="en-CA"/>
              </w:rPr>
              <w:t xml:space="preserve">قانون </w:t>
            </w:r>
            <w:r w:rsidRPr="00D7540A">
              <w:rPr>
                <w:rFonts w:ascii="Bahij Nazanin" w:hAnsi="Bahij Nazanin" w:cs="Bahij Nazanin" w:hint="cs"/>
                <w:bCs/>
                <w:spacing w:val="-12"/>
                <w:rtl/>
                <w:lang w:val="en-CA"/>
              </w:rPr>
              <w:t>له</w:t>
            </w:r>
            <w:r w:rsidR="00D54E30" w:rsidRPr="00D7540A">
              <w:rPr>
                <w:rFonts w:ascii="Bahij Nazanin" w:hAnsi="Bahij Nazanin" w:cs="Bahij Nazanin"/>
                <w:bCs/>
                <w:spacing w:val="-12"/>
                <w:rtl/>
                <w:lang w:val="en-CA"/>
              </w:rPr>
              <w:t xml:space="preserve"> مخ</w:t>
            </w:r>
            <w:r w:rsidR="00D7540A" w:rsidRPr="00D7540A">
              <w:rPr>
                <w:rFonts w:ascii="Bahij Nazanin" w:hAnsi="Bahij Nazanin" w:cs="Bahij Nazanin" w:hint="cs"/>
                <w:bCs/>
                <w:spacing w:val="-12"/>
                <w:rtl/>
                <w:lang w:val="en-CA" w:bidi="ps-AF"/>
              </w:rPr>
              <w:t>ي</w:t>
            </w:r>
            <w:r w:rsidR="00D54E30" w:rsidRPr="00D7540A">
              <w:rPr>
                <w:rFonts w:ascii="Bahij Nazanin" w:hAnsi="Bahij Nazanin" w:cs="Bahij Nazanin"/>
                <w:bCs/>
                <w:spacing w:val="-12"/>
                <w:rtl/>
                <w:lang w:val="en-CA"/>
              </w:rPr>
              <w:t xml:space="preserve"> اداره رامنځته </w:t>
            </w:r>
            <w:r w:rsidRPr="00D7540A">
              <w:rPr>
                <w:rFonts w:ascii="Bahij Nazanin" w:hAnsi="Bahij Nazanin" w:cs="Bahij Nazanin" w:hint="cs"/>
                <w:bCs/>
                <w:spacing w:val="-12"/>
                <w:rtl/>
                <w:lang w:val="en-CA"/>
              </w:rPr>
              <w:t>سو</w:t>
            </w:r>
            <w:r w:rsidR="00D7540A" w:rsidRPr="00D7540A">
              <w:rPr>
                <w:rFonts w:ascii="Bahij Nazanin" w:hAnsi="Bahij Nazanin" w:cs="Bahij Nazanin" w:hint="cs"/>
                <w:bCs/>
                <w:spacing w:val="-12"/>
                <w:rtl/>
                <w:lang w:val="en-CA" w:bidi="ps-AF"/>
              </w:rPr>
              <w:t>ې ده</w:t>
            </w:r>
          </w:p>
        </w:tc>
        <w:tc>
          <w:tcPr>
            <w:tcW w:w="7187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13C36" w:rsidRPr="00B60BF4" w:rsidRDefault="00613C36" w:rsidP="003360D7">
            <w:pPr>
              <w:bidi/>
              <w:rPr>
                <w:rFonts w:ascii="Bahij Nazanin" w:hAnsi="Bahij Nazanin" w:cs="Bahij Nazanin"/>
                <w:bCs/>
                <w:color w:val="FF0000"/>
                <w:lang w:val="en-CA"/>
              </w:rPr>
            </w:pPr>
          </w:p>
        </w:tc>
      </w:tr>
      <w:tr w:rsidR="00B81B82" w:rsidRPr="00B60BF4" w:rsidTr="00B81B82">
        <w:trPr>
          <w:trHeight w:val="308"/>
          <w:tblCellSpacing w:w="20" w:type="dxa"/>
          <w:jc w:val="center"/>
        </w:trPr>
        <w:tc>
          <w:tcPr>
            <w:tcW w:w="3325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81B82" w:rsidRPr="00B60BF4" w:rsidRDefault="00B81B82" w:rsidP="00D7540A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  <w:permStart w:id="437653621" w:edGrp="everyone" w:colFirst="4" w:colLast="4"/>
            <w:permStart w:id="552497703" w:edGrp="everyone" w:colFirst="2" w:colLast="2"/>
            <w:permEnd w:id="212293974"/>
            <w:r w:rsidRPr="00B60BF4">
              <w:rPr>
                <w:rFonts w:ascii="Bahij Nazanin" w:hAnsi="Bahij Nazanin" w:cs="Bahij Nazanin" w:hint="cs"/>
                <w:bCs/>
                <w:rtl/>
                <w:lang w:val="en-CA"/>
              </w:rPr>
              <w:t>د ادار</w:t>
            </w:r>
            <w:r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ې</w:t>
            </w:r>
            <w:r w:rsidRPr="00B60BF4">
              <w:rPr>
                <w:rFonts w:ascii="Bahij Nazanin" w:hAnsi="Bahij Nazanin" w:cs="Bahij Nazanin" w:hint="cs"/>
                <w:bCs/>
                <w:rtl/>
                <w:lang w:val="en-CA"/>
              </w:rPr>
              <w:t xml:space="preserve"> مالي کال</w:t>
            </w:r>
          </w:p>
        </w:tc>
        <w:tc>
          <w:tcPr>
            <w:tcW w:w="1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81B82" w:rsidRPr="00B60BF4" w:rsidRDefault="00B81B82" w:rsidP="00D7540A">
            <w:pPr>
              <w:bidi/>
              <w:rPr>
                <w:rFonts w:ascii="Bahij Nazanin" w:hAnsi="Bahij Nazanin" w:cs="Bahij Nazanin"/>
                <w:bCs/>
                <w:lang w:val="en-CA" w:bidi="fa-IR"/>
              </w:rPr>
            </w:pPr>
            <w:r w:rsidRPr="00B60BF4">
              <w:rPr>
                <w:rFonts w:ascii="Bahij Nazanin" w:hAnsi="Bahij Nazanin" w:cs="Bahij Nazanin"/>
                <w:bCs/>
                <w:rtl/>
                <w:lang w:val="en-CA"/>
              </w:rPr>
              <w:t xml:space="preserve"> </w:t>
            </w:r>
            <w:r w:rsidRPr="00B60BF4">
              <w:rPr>
                <w:rFonts w:ascii="Bahij Nazanin" w:hAnsi="Bahij Nazanin" w:cs="Bahij Nazanin" w:hint="cs"/>
                <w:bCs/>
                <w:rtl/>
                <w:lang w:val="en-CA" w:bidi="fa-IR"/>
              </w:rPr>
              <w:t>د پيل نېټه :</w:t>
            </w:r>
          </w:p>
        </w:tc>
        <w:tc>
          <w:tcPr>
            <w:tcW w:w="213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81B82" w:rsidRPr="00B60BF4" w:rsidRDefault="00B81B82" w:rsidP="003360D7">
            <w:pPr>
              <w:bidi/>
              <w:rPr>
                <w:rFonts w:ascii="Bahij Nazanin" w:hAnsi="Bahij Nazanin" w:cs="Bahij Nazanin"/>
                <w:bCs/>
                <w:lang w:val="en-CA" w:bidi="fa-IR"/>
              </w:rPr>
            </w:pPr>
          </w:p>
        </w:tc>
        <w:tc>
          <w:tcPr>
            <w:tcW w:w="12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81B82" w:rsidRPr="00B60BF4" w:rsidRDefault="00B81B82" w:rsidP="00B81B82">
            <w:pPr>
              <w:bidi/>
              <w:rPr>
                <w:rFonts w:ascii="Bahij Nazanin" w:hAnsi="Bahij Nazanin" w:cs="Bahij Nazanin"/>
                <w:bCs/>
                <w:lang w:val="en-CA" w:bidi="fa-IR"/>
              </w:rPr>
            </w:pPr>
            <w:r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د</w:t>
            </w:r>
            <w:r w:rsidRPr="00B60BF4">
              <w:rPr>
                <w:rFonts w:ascii="Bahij Nazanin" w:hAnsi="Bahij Nazanin" w:cs="Bahij Nazanin" w:hint="cs"/>
                <w:bCs/>
                <w:rtl/>
                <w:lang w:val="en-CA" w:bidi="fa-IR"/>
              </w:rPr>
              <w:t xml:space="preserve"> </w:t>
            </w:r>
            <w:r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پای</w:t>
            </w:r>
            <w:r w:rsidRPr="00B60BF4">
              <w:rPr>
                <w:rFonts w:ascii="Bahij Nazanin" w:hAnsi="Bahij Nazanin" w:cs="Bahij Nazanin" w:hint="cs"/>
                <w:bCs/>
                <w:rtl/>
                <w:lang w:val="en-CA" w:bidi="fa-IR"/>
              </w:rPr>
              <w:t xml:space="preserve"> نېټه:</w:t>
            </w:r>
          </w:p>
        </w:tc>
        <w:tc>
          <w:tcPr>
            <w:tcW w:w="2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81B82" w:rsidRPr="00B60BF4" w:rsidRDefault="00B81B82" w:rsidP="003360D7">
            <w:pPr>
              <w:bidi/>
              <w:rPr>
                <w:rFonts w:ascii="Bahij Nazanin" w:hAnsi="Bahij Nazanin" w:cs="Bahij Nazanin"/>
                <w:bCs/>
                <w:lang w:val="en-CA" w:bidi="fa-IR"/>
              </w:rPr>
            </w:pPr>
          </w:p>
        </w:tc>
      </w:tr>
      <w:tr w:rsidR="0043108C" w:rsidRPr="00B60BF4" w:rsidTr="00B81B82">
        <w:trPr>
          <w:trHeight w:val="397"/>
          <w:tblCellSpacing w:w="20" w:type="dxa"/>
          <w:jc w:val="center"/>
        </w:trPr>
        <w:tc>
          <w:tcPr>
            <w:tcW w:w="1780" w:type="dxa"/>
            <w:gridSpan w:val="2"/>
            <w:shd w:val="clear" w:color="auto" w:fill="FFFFFF"/>
            <w:vAlign w:val="center"/>
          </w:tcPr>
          <w:p w:rsidR="0043108C" w:rsidRPr="00B60BF4" w:rsidRDefault="0043108C" w:rsidP="004F5F5D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  <w:permStart w:id="174787487" w:edGrp="everyone" w:colFirst="1" w:colLast="1"/>
            <w:permStart w:id="1606307867" w:edGrp="everyone" w:colFirst="3" w:colLast="3"/>
            <w:permEnd w:id="437653621"/>
            <w:permEnd w:id="552497703"/>
            <w:r w:rsidRPr="00B60BF4">
              <w:rPr>
                <w:rFonts w:ascii="Bahij Nazanin" w:hAnsi="Bahij Nazanin" w:cs="Bahij Nazanin"/>
                <w:bCs/>
                <w:rtl/>
                <w:lang w:val="en-CA"/>
              </w:rPr>
              <w:t xml:space="preserve">د </w:t>
            </w:r>
            <w:r w:rsidRPr="00B60BF4">
              <w:rPr>
                <w:rFonts w:ascii="Bahij Nazanin" w:hAnsi="Bahij Nazanin" w:cs="Bahij Nazanin" w:hint="cs"/>
                <w:bCs/>
                <w:rtl/>
                <w:lang w:val="en-CA"/>
              </w:rPr>
              <w:t>ټليفون شمېره</w:t>
            </w:r>
          </w:p>
        </w:tc>
        <w:tc>
          <w:tcPr>
            <w:tcW w:w="3181" w:type="dxa"/>
            <w:gridSpan w:val="4"/>
            <w:shd w:val="clear" w:color="auto" w:fill="FFFFFF"/>
            <w:vAlign w:val="center"/>
          </w:tcPr>
          <w:p w:rsidR="0043108C" w:rsidRPr="00B60BF4" w:rsidRDefault="0043108C" w:rsidP="003360D7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3108C" w:rsidRPr="00B60BF4" w:rsidRDefault="0043108C" w:rsidP="004F5F5D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  <w:r w:rsidRPr="00B60BF4">
              <w:rPr>
                <w:rFonts w:ascii="Bahij Nazanin" w:hAnsi="Bahij Nazanin" w:cs="Bahij Nazanin"/>
                <w:bCs/>
                <w:lang w:val="en-CA"/>
              </w:rPr>
              <w:t>:</w:t>
            </w:r>
            <w:r w:rsidRPr="00B60BF4">
              <w:rPr>
                <w:rFonts w:ascii="Bahij Nazanin" w:hAnsi="Bahij Nazanin" w:cs="Bahij Nazanin"/>
                <w:bCs/>
                <w:rtl/>
                <w:lang w:val="en-CA"/>
              </w:rPr>
              <w:t xml:space="preserve"> د تلیفون شمیره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43108C" w:rsidRPr="00B60BF4" w:rsidRDefault="0043108C" w:rsidP="003360D7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</w:p>
        </w:tc>
      </w:tr>
      <w:tr w:rsidR="00613C36" w:rsidRPr="00B60BF4" w:rsidTr="00B81B82">
        <w:trPr>
          <w:trHeight w:val="397"/>
          <w:tblCellSpacing w:w="20" w:type="dxa"/>
          <w:jc w:val="center"/>
        </w:trPr>
        <w:tc>
          <w:tcPr>
            <w:tcW w:w="1780" w:type="dxa"/>
            <w:gridSpan w:val="2"/>
            <w:shd w:val="clear" w:color="auto" w:fill="auto"/>
            <w:vAlign w:val="center"/>
          </w:tcPr>
          <w:p w:rsidR="00613C36" w:rsidRPr="00B60BF4" w:rsidRDefault="00846712" w:rsidP="00D7540A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  <w:permStart w:id="881153174" w:edGrp="everyone" w:colFirst="1" w:colLast="1"/>
            <w:permEnd w:id="174787487"/>
            <w:permEnd w:id="1606307867"/>
            <w:r w:rsidRPr="00B60BF4">
              <w:rPr>
                <w:rFonts w:ascii="Bahij Nazanin" w:hAnsi="Bahij Nazanin" w:cs="Bahij Nazanin"/>
                <w:bCs/>
                <w:rtl/>
                <w:lang w:val="en-CA"/>
              </w:rPr>
              <w:t>بر</w:t>
            </w:r>
            <w:r w:rsidR="00D7540A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ې</w:t>
            </w:r>
            <w:r w:rsidRPr="00B60BF4">
              <w:rPr>
                <w:rFonts w:ascii="Bahij Nazanin" w:hAnsi="Bahij Nazanin" w:cs="Bahij Nazanin"/>
                <w:bCs/>
                <w:rtl/>
                <w:lang w:val="en-CA"/>
              </w:rPr>
              <w:t>ښنالیک</w:t>
            </w:r>
          </w:p>
        </w:tc>
        <w:tc>
          <w:tcPr>
            <w:tcW w:w="8732" w:type="dxa"/>
            <w:gridSpan w:val="8"/>
            <w:shd w:val="clear" w:color="auto" w:fill="auto"/>
            <w:vAlign w:val="center"/>
          </w:tcPr>
          <w:p w:rsidR="00613C36" w:rsidRPr="00B60BF4" w:rsidRDefault="00613C36" w:rsidP="003360D7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</w:p>
        </w:tc>
      </w:tr>
      <w:permEnd w:id="881153174"/>
      <w:tr w:rsidR="009F73FC" w:rsidRPr="00B60BF4" w:rsidTr="00B60BF4">
        <w:tblPrEx>
          <w:tblBorders>
            <w:bottom w:val="outset" w:sz="2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  <w:tblCellSpacing w:w="20" w:type="dxa"/>
          <w:jc w:val="center"/>
        </w:trPr>
        <w:tc>
          <w:tcPr>
            <w:tcW w:w="10552" w:type="dxa"/>
            <w:gridSpan w:val="10"/>
            <w:shd w:val="clear" w:color="auto" w:fill="auto"/>
            <w:vAlign w:val="center"/>
          </w:tcPr>
          <w:p w:rsidR="009F73FC" w:rsidRPr="00D7540A" w:rsidRDefault="009F73FC" w:rsidP="00D7540A">
            <w:pPr>
              <w:pStyle w:val="Section"/>
              <w:bidi/>
              <w:rPr>
                <w:rFonts w:ascii="Bahij Titr" w:hAnsi="Bahij Titr" w:cs="Bahij Titr"/>
                <w:b w:val="0"/>
                <w:bCs/>
                <w:sz w:val="28"/>
                <w:szCs w:val="28"/>
              </w:rPr>
            </w:pPr>
            <w:r w:rsidRPr="00D7540A">
              <w:rPr>
                <w:rFonts w:ascii="Bahij Titr" w:hAnsi="Bahij Titr" w:cs="Bahij Titr"/>
                <w:b w:val="0"/>
                <w:bCs/>
                <w:sz w:val="28"/>
                <w:szCs w:val="28"/>
                <w:rtl/>
              </w:rPr>
              <w:t>د ادار</w:t>
            </w:r>
            <w:r w:rsidRPr="00D7540A">
              <w:rPr>
                <w:rFonts w:ascii="Bahij Titr" w:hAnsi="Bahij Titr" w:cs="Bahij Titr" w:hint="cs"/>
                <w:b w:val="0"/>
                <w:bCs/>
                <w:sz w:val="28"/>
                <w:szCs w:val="28"/>
                <w:rtl/>
              </w:rPr>
              <w:t>ې</w:t>
            </w:r>
            <w:r w:rsidRPr="00D7540A">
              <w:rPr>
                <w:rFonts w:ascii="Bahij Titr" w:hAnsi="Bahij Titr" w:cs="Bahij Titr"/>
                <w:b w:val="0"/>
                <w:bCs/>
                <w:sz w:val="28"/>
                <w:szCs w:val="28"/>
                <w:rtl/>
              </w:rPr>
              <w:t xml:space="preserve"> پته</w:t>
            </w:r>
          </w:p>
        </w:tc>
      </w:tr>
      <w:tr w:rsidR="009F73FC" w:rsidRPr="00B60BF4" w:rsidTr="00B81B82">
        <w:tblPrEx>
          <w:tblBorders>
            <w:bottom w:val="outset" w:sz="2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  <w:tblCellSpacing w:w="20" w:type="dxa"/>
          <w:jc w:val="center"/>
        </w:trPr>
        <w:tc>
          <w:tcPr>
            <w:tcW w:w="1475" w:type="dxa"/>
            <w:shd w:val="clear" w:color="auto" w:fill="auto"/>
            <w:vAlign w:val="center"/>
          </w:tcPr>
          <w:p w:rsidR="009F73FC" w:rsidRPr="00B60BF4" w:rsidRDefault="009F73FC" w:rsidP="00086C92">
            <w:pPr>
              <w:bidi/>
              <w:jc w:val="center"/>
              <w:rPr>
                <w:rFonts w:ascii="Bahij Nazanin" w:hAnsi="Bahij Nazanin" w:cs="Bahij Nazanin"/>
                <w:bCs/>
                <w:lang w:val="en-CA" w:bidi="ps-AF"/>
              </w:rPr>
            </w:pPr>
            <w:permStart w:id="1154097946" w:edGrp="everyone" w:colFirst="1" w:colLast="1"/>
            <w:r w:rsidRPr="00B60BF4">
              <w:rPr>
                <w:rFonts w:ascii="Bahij Nazanin" w:hAnsi="Bahij Nazanin" w:cs="Bahij Nazanin"/>
                <w:bCs/>
                <w:rtl/>
                <w:lang w:val="en-CA" w:bidi="ps-AF"/>
              </w:rPr>
              <w:t>د کور شمیره</w:t>
            </w:r>
          </w:p>
        </w:tc>
        <w:tc>
          <w:tcPr>
            <w:tcW w:w="9037" w:type="dxa"/>
            <w:gridSpan w:val="9"/>
            <w:shd w:val="clear" w:color="auto" w:fill="auto"/>
            <w:vAlign w:val="center"/>
          </w:tcPr>
          <w:p w:rsidR="009F73FC" w:rsidRPr="00B60BF4" w:rsidRDefault="009F73FC" w:rsidP="003360D7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</w:p>
        </w:tc>
      </w:tr>
      <w:tr w:rsidR="009F73FC" w:rsidRPr="00B60BF4" w:rsidTr="00B81B82">
        <w:tblPrEx>
          <w:tblBorders>
            <w:bottom w:val="outset" w:sz="2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  <w:tblCellSpacing w:w="20" w:type="dxa"/>
          <w:jc w:val="center"/>
        </w:trPr>
        <w:tc>
          <w:tcPr>
            <w:tcW w:w="1475" w:type="dxa"/>
            <w:shd w:val="clear" w:color="auto" w:fill="auto"/>
            <w:vAlign w:val="center"/>
          </w:tcPr>
          <w:p w:rsidR="009F73FC" w:rsidRPr="00B60BF4" w:rsidRDefault="00B60BF4" w:rsidP="00F524AF">
            <w:pPr>
              <w:bidi/>
              <w:rPr>
                <w:rFonts w:ascii="Bahij Nazanin" w:hAnsi="Bahij Nazanin" w:cs="Bahij Nazanin"/>
                <w:bCs/>
                <w:rtl/>
                <w:lang w:val="en-CA" w:bidi="fa-IR"/>
              </w:rPr>
            </w:pPr>
            <w:permStart w:id="74072922" w:edGrp="everyone" w:colFirst="1" w:colLast="1"/>
            <w:permEnd w:id="1154097946"/>
            <w:r w:rsidRPr="00B60BF4">
              <w:rPr>
                <w:rFonts w:ascii="Bahij Nazanin" w:hAnsi="Bahij Nazanin" w:cs="Bahij Nazanin" w:hint="cs"/>
                <w:bCs/>
                <w:rtl/>
                <w:lang w:val="en-CA" w:bidi="fa-IR"/>
              </w:rPr>
              <w:t>سړک</w:t>
            </w:r>
          </w:p>
        </w:tc>
        <w:tc>
          <w:tcPr>
            <w:tcW w:w="9037" w:type="dxa"/>
            <w:gridSpan w:val="9"/>
            <w:shd w:val="clear" w:color="auto" w:fill="auto"/>
            <w:vAlign w:val="center"/>
          </w:tcPr>
          <w:p w:rsidR="009F73FC" w:rsidRPr="00B60BF4" w:rsidRDefault="009F73FC" w:rsidP="003360D7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</w:p>
        </w:tc>
      </w:tr>
      <w:tr w:rsidR="009F73FC" w:rsidRPr="00B60BF4" w:rsidTr="00B81B82">
        <w:tblPrEx>
          <w:tblBorders>
            <w:bottom w:val="outset" w:sz="2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  <w:tblCellSpacing w:w="20" w:type="dxa"/>
          <w:jc w:val="center"/>
        </w:trPr>
        <w:tc>
          <w:tcPr>
            <w:tcW w:w="1475" w:type="dxa"/>
            <w:shd w:val="clear" w:color="auto" w:fill="auto"/>
            <w:vAlign w:val="center"/>
          </w:tcPr>
          <w:p w:rsidR="009F73FC" w:rsidRPr="00B60BF4" w:rsidRDefault="00605580" w:rsidP="00F524AF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  <w:permStart w:id="1956840227" w:edGrp="everyone" w:colFirst="1" w:colLast="1"/>
            <w:permEnd w:id="74072922"/>
            <w:r w:rsidRPr="00B60BF4">
              <w:rPr>
                <w:rFonts w:ascii="Bahij Nazanin" w:hAnsi="Bahij Nazanin" w:cs="Bahij Nazanin" w:hint="cs"/>
                <w:bCs/>
                <w:rtl/>
                <w:lang w:val="en-CA"/>
              </w:rPr>
              <w:t>کلی</w:t>
            </w:r>
          </w:p>
        </w:tc>
        <w:tc>
          <w:tcPr>
            <w:tcW w:w="9037" w:type="dxa"/>
            <w:gridSpan w:val="9"/>
            <w:shd w:val="clear" w:color="auto" w:fill="auto"/>
            <w:vAlign w:val="center"/>
          </w:tcPr>
          <w:p w:rsidR="009F73FC" w:rsidRPr="00B60BF4" w:rsidRDefault="009F73FC" w:rsidP="003360D7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</w:p>
        </w:tc>
      </w:tr>
      <w:tr w:rsidR="009F73FC" w:rsidRPr="00B60BF4" w:rsidTr="00B81B82">
        <w:tblPrEx>
          <w:tblBorders>
            <w:bottom w:val="outset" w:sz="2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  <w:tblCellSpacing w:w="20" w:type="dxa"/>
          <w:jc w:val="center"/>
        </w:trPr>
        <w:tc>
          <w:tcPr>
            <w:tcW w:w="1475" w:type="dxa"/>
            <w:shd w:val="clear" w:color="auto" w:fill="auto"/>
            <w:vAlign w:val="center"/>
          </w:tcPr>
          <w:p w:rsidR="009F73FC" w:rsidRPr="00B60BF4" w:rsidRDefault="009F73FC" w:rsidP="00F524AF">
            <w:pPr>
              <w:bidi/>
              <w:rPr>
                <w:rFonts w:ascii="Bahij Nazanin" w:hAnsi="Bahij Nazanin" w:cs="Bahij Nazanin"/>
                <w:bCs/>
                <w:lang w:val="en-CA" w:bidi="ps-AF"/>
              </w:rPr>
            </w:pPr>
            <w:permStart w:id="521883923" w:edGrp="everyone" w:colFirst="1" w:colLast="1"/>
            <w:permEnd w:id="1956840227"/>
            <w:r w:rsidRPr="00B60BF4">
              <w:rPr>
                <w:rFonts w:ascii="Bahij Nazanin" w:hAnsi="Bahij Nazanin" w:cs="Bahij Nazanin"/>
                <w:bCs/>
                <w:rtl/>
                <w:lang w:val="en-CA"/>
              </w:rPr>
              <w:t>ولسوال</w:t>
            </w:r>
            <w:r w:rsidR="00D7540A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ي</w:t>
            </w:r>
          </w:p>
        </w:tc>
        <w:tc>
          <w:tcPr>
            <w:tcW w:w="9037" w:type="dxa"/>
            <w:gridSpan w:val="9"/>
            <w:shd w:val="clear" w:color="auto" w:fill="auto"/>
            <w:vAlign w:val="center"/>
          </w:tcPr>
          <w:p w:rsidR="009F73FC" w:rsidRPr="00B60BF4" w:rsidRDefault="009F73FC" w:rsidP="003360D7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</w:p>
        </w:tc>
      </w:tr>
      <w:tr w:rsidR="009F73FC" w:rsidRPr="00B60BF4" w:rsidTr="00B81B82">
        <w:tblPrEx>
          <w:tblBorders>
            <w:bottom w:val="outset" w:sz="2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  <w:tblCellSpacing w:w="20" w:type="dxa"/>
          <w:jc w:val="center"/>
        </w:trPr>
        <w:tc>
          <w:tcPr>
            <w:tcW w:w="1475" w:type="dxa"/>
            <w:shd w:val="clear" w:color="auto" w:fill="auto"/>
            <w:vAlign w:val="center"/>
          </w:tcPr>
          <w:p w:rsidR="009F73FC" w:rsidRPr="00B60BF4" w:rsidRDefault="009F73FC" w:rsidP="00F524AF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  <w:permStart w:id="861148198" w:edGrp="everyone" w:colFirst="1" w:colLast="1"/>
            <w:permEnd w:id="521883923"/>
            <w:r w:rsidRPr="00B60BF4">
              <w:rPr>
                <w:rFonts w:ascii="Bahij Nazanin" w:hAnsi="Bahij Nazanin" w:cs="Bahij Nazanin"/>
                <w:bCs/>
                <w:rtl/>
                <w:lang w:val="en-CA"/>
              </w:rPr>
              <w:t>ولایت</w:t>
            </w:r>
          </w:p>
        </w:tc>
        <w:tc>
          <w:tcPr>
            <w:tcW w:w="9037" w:type="dxa"/>
            <w:gridSpan w:val="9"/>
            <w:shd w:val="clear" w:color="auto" w:fill="auto"/>
            <w:vAlign w:val="center"/>
          </w:tcPr>
          <w:p w:rsidR="009F73FC" w:rsidRPr="00B60BF4" w:rsidRDefault="009F73FC" w:rsidP="003360D7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</w:p>
        </w:tc>
      </w:tr>
      <w:tr w:rsidR="009F73FC" w:rsidRPr="00B60BF4" w:rsidTr="00B81B82">
        <w:tblPrEx>
          <w:tblBorders>
            <w:bottom w:val="outset" w:sz="2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  <w:tblCellSpacing w:w="20" w:type="dxa"/>
          <w:jc w:val="center"/>
        </w:trPr>
        <w:tc>
          <w:tcPr>
            <w:tcW w:w="1475" w:type="dxa"/>
            <w:shd w:val="clear" w:color="auto" w:fill="auto"/>
            <w:vAlign w:val="center"/>
          </w:tcPr>
          <w:p w:rsidR="009F73FC" w:rsidRPr="00B60BF4" w:rsidRDefault="00D7540A" w:rsidP="00F524AF">
            <w:pPr>
              <w:bidi/>
              <w:rPr>
                <w:rFonts w:ascii="Bahij Nazanin" w:hAnsi="Bahij Nazanin" w:cs="Bahij Nazanin"/>
                <w:bCs/>
                <w:lang w:val="en-CA" w:bidi="ps-AF"/>
              </w:rPr>
            </w:pPr>
            <w:permStart w:id="581258779" w:edGrp="everyone" w:colFirst="1" w:colLast="1"/>
            <w:permEnd w:id="861148198"/>
            <w:r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هیواد</w:t>
            </w:r>
          </w:p>
        </w:tc>
        <w:tc>
          <w:tcPr>
            <w:tcW w:w="9037" w:type="dxa"/>
            <w:gridSpan w:val="9"/>
            <w:shd w:val="clear" w:color="auto" w:fill="auto"/>
            <w:vAlign w:val="center"/>
          </w:tcPr>
          <w:p w:rsidR="009F73FC" w:rsidRPr="00B60BF4" w:rsidRDefault="009F73FC" w:rsidP="003360D7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</w:p>
        </w:tc>
      </w:tr>
      <w:tr w:rsidR="009F73FC" w:rsidRPr="00B60BF4" w:rsidTr="00B81B82">
        <w:tblPrEx>
          <w:tblBorders>
            <w:bottom w:val="outset" w:sz="2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  <w:tblCellSpacing w:w="20" w:type="dxa"/>
          <w:jc w:val="center"/>
        </w:trPr>
        <w:tc>
          <w:tcPr>
            <w:tcW w:w="1475" w:type="dxa"/>
            <w:shd w:val="clear" w:color="auto" w:fill="auto"/>
            <w:vAlign w:val="center"/>
          </w:tcPr>
          <w:p w:rsidR="009F73FC" w:rsidRPr="00B60BF4" w:rsidRDefault="009F73FC" w:rsidP="006F6857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  <w:permStart w:id="1958103017" w:edGrp="everyone" w:colFirst="1" w:colLast="1"/>
            <w:permEnd w:id="581258779"/>
            <w:r w:rsidRPr="00B60BF4">
              <w:rPr>
                <w:rFonts w:ascii="Bahij Nazanin" w:hAnsi="Bahij Nazanin" w:cs="Bahij Nazanin"/>
                <w:bCs/>
                <w:rtl/>
                <w:lang w:val="en-CA"/>
              </w:rPr>
              <w:t>پست بکس</w:t>
            </w:r>
          </w:p>
        </w:tc>
        <w:tc>
          <w:tcPr>
            <w:tcW w:w="9037" w:type="dxa"/>
            <w:gridSpan w:val="9"/>
            <w:shd w:val="clear" w:color="auto" w:fill="auto"/>
            <w:vAlign w:val="center"/>
          </w:tcPr>
          <w:p w:rsidR="009F73FC" w:rsidRPr="00B60BF4" w:rsidRDefault="009F73FC" w:rsidP="003360D7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</w:p>
        </w:tc>
      </w:tr>
      <w:permEnd w:id="1958103017"/>
      <w:tr w:rsidR="00613C36" w:rsidRPr="00B60BF4" w:rsidTr="006D0A03">
        <w:trPr>
          <w:trHeight w:val="454"/>
          <w:tblCellSpacing w:w="20" w:type="dxa"/>
          <w:jc w:val="center"/>
        </w:trPr>
        <w:tc>
          <w:tcPr>
            <w:tcW w:w="10552" w:type="dxa"/>
            <w:gridSpan w:val="10"/>
            <w:tcBorders>
              <w:top w:val="outset" w:sz="6" w:space="0" w:color="auto"/>
              <w:bottom w:val="outset" w:sz="6" w:space="0" w:color="auto"/>
            </w:tcBorders>
            <w:shd w:val="clear" w:color="auto" w:fill="9CC2E5" w:themeFill="accent1" w:themeFillTint="99"/>
            <w:vAlign w:val="center"/>
          </w:tcPr>
          <w:p w:rsidR="00613C36" w:rsidRPr="00B60BF4" w:rsidRDefault="00D7540A" w:rsidP="00D7540A">
            <w:pPr>
              <w:pStyle w:val="Section"/>
              <w:bidi/>
              <w:rPr>
                <w:rFonts w:ascii="Bahij Titr" w:hAnsi="Bahij Titr" w:cs="Bahij Titr"/>
                <w:b w:val="0"/>
                <w:bCs/>
                <w:sz w:val="28"/>
                <w:szCs w:val="28"/>
              </w:rPr>
            </w:pPr>
            <w:r>
              <w:rPr>
                <w:rFonts w:ascii="Bahij Titr" w:hAnsi="Bahij Titr" w:cs="Bahij Titr"/>
                <w:b w:val="0"/>
                <w:bCs/>
                <w:sz w:val="28"/>
                <w:szCs w:val="28"/>
                <w:rtl/>
              </w:rPr>
              <w:t>دو</w:t>
            </w:r>
            <w:r>
              <w:rPr>
                <w:rFonts w:ascii="Bahij Titr" w:hAnsi="Bahij Titr" w:cs="Bahij Titr" w:hint="cs"/>
                <w:b w:val="0"/>
                <w:bCs/>
                <w:sz w:val="28"/>
                <w:szCs w:val="28"/>
                <w:rtl/>
                <w:lang w:bidi="ps-AF"/>
              </w:rPr>
              <w:t>ه</w:t>
            </w:r>
            <w:r>
              <w:rPr>
                <w:rFonts w:ascii="Bahij Titr" w:hAnsi="Bahij Titr" w:cs="Bahij Titr"/>
                <w:b w:val="0"/>
                <w:bCs/>
                <w:sz w:val="28"/>
                <w:szCs w:val="28"/>
                <w:rtl/>
              </w:rPr>
              <w:t>مه برخه</w:t>
            </w:r>
            <w:r>
              <w:rPr>
                <w:rFonts w:ascii="Bahij Titr" w:hAnsi="Bahij Titr" w:cs="Bahij Titr" w:hint="cs"/>
                <w:b w:val="0"/>
                <w:bCs/>
                <w:sz w:val="28"/>
                <w:szCs w:val="28"/>
                <w:rtl/>
                <w:lang w:bidi="ps-AF"/>
              </w:rPr>
              <w:t>:</w:t>
            </w:r>
            <w:r w:rsidR="002B74FE" w:rsidRPr="00B60BF4">
              <w:rPr>
                <w:rFonts w:ascii="Bahij Titr" w:hAnsi="Bahij Titr" w:cs="Bahij Titr"/>
                <w:b w:val="0"/>
                <w:bCs/>
                <w:sz w:val="28"/>
                <w:szCs w:val="28"/>
              </w:rPr>
              <w:t xml:space="preserve"> </w:t>
            </w:r>
            <w:r w:rsidR="002B74FE" w:rsidRPr="00B60BF4">
              <w:rPr>
                <w:rFonts w:ascii="Bahij Titr" w:hAnsi="Bahij Titr" w:cs="Bahij Titr"/>
                <w:b w:val="0"/>
                <w:bCs/>
                <w:sz w:val="28"/>
                <w:szCs w:val="28"/>
                <w:rtl/>
              </w:rPr>
              <w:t>د ادارې موخه</w:t>
            </w:r>
          </w:p>
        </w:tc>
      </w:tr>
      <w:tr w:rsidR="00613C36" w:rsidRPr="00B60BF4" w:rsidTr="00B81B82">
        <w:tblPrEx>
          <w:tblBorders>
            <w:bottom w:val="outset" w:sz="2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  <w:tblCellSpacing w:w="20" w:type="dxa"/>
          <w:jc w:val="center"/>
        </w:trPr>
        <w:tc>
          <w:tcPr>
            <w:tcW w:w="2732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70071" w:rsidRPr="00B60BF4" w:rsidRDefault="001A0031" w:rsidP="00B60BF4">
            <w:pPr>
              <w:pStyle w:val="Section"/>
              <w:bidi/>
              <w:rPr>
                <w:rFonts w:ascii="Bahij Nazanin" w:hAnsi="Bahij Nazanin" w:cs="Bahij Nazanin"/>
                <w:b w:val="0"/>
                <w:bCs/>
                <w:sz w:val="24"/>
                <w:szCs w:val="24"/>
                <w:lang w:bidi="ps-AF"/>
              </w:rPr>
            </w:pPr>
            <w:permStart w:id="1627471474" w:edGrp="everyone" w:colFirst="1" w:colLast="1"/>
            <w:r w:rsidRPr="00B60BF4">
              <w:rPr>
                <w:rFonts w:ascii="Bahij Nazanin" w:hAnsi="Bahij Nazanin" w:cs="Bahij Nazanin"/>
                <w:b w:val="0"/>
                <w:bCs/>
                <w:sz w:val="24"/>
                <w:szCs w:val="24"/>
                <w:rtl/>
              </w:rPr>
              <w:t>الف</w:t>
            </w:r>
            <w:r w:rsidR="00B60BF4" w:rsidRPr="00B60BF4">
              <w:rPr>
                <w:rFonts w:ascii="Bahij Nazanin" w:hAnsi="Bahij Nazanin" w:cs="Bahij Nazanin" w:hint="cs"/>
                <w:b w:val="0"/>
                <w:bCs/>
                <w:sz w:val="24"/>
                <w:szCs w:val="24"/>
                <w:rtl/>
              </w:rPr>
              <w:t xml:space="preserve">. </w:t>
            </w:r>
            <w:r w:rsidRPr="00B60BF4">
              <w:rPr>
                <w:rFonts w:ascii="Bahij Nazanin" w:hAnsi="Bahij Nazanin" w:cs="Bahij Nazanin"/>
                <w:b w:val="0"/>
                <w:bCs/>
                <w:sz w:val="24"/>
                <w:szCs w:val="24"/>
              </w:rPr>
              <w:t xml:space="preserve"> </w:t>
            </w:r>
            <w:r w:rsidRPr="00B60BF4">
              <w:rPr>
                <w:rFonts w:ascii="Bahij Nazanin" w:hAnsi="Bahij Nazanin" w:cs="Bahij Nazanin"/>
                <w:b w:val="0"/>
                <w:bCs/>
                <w:sz w:val="24"/>
                <w:szCs w:val="24"/>
                <w:rtl/>
              </w:rPr>
              <w:t>د ادارې موخ</w:t>
            </w:r>
            <w:r w:rsidR="00D7540A">
              <w:rPr>
                <w:rFonts w:ascii="Bahij Nazanin" w:hAnsi="Bahij Nazanin" w:cs="Bahij Nazanin" w:hint="cs"/>
                <w:b w:val="0"/>
                <w:bCs/>
                <w:sz w:val="24"/>
                <w:szCs w:val="24"/>
                <w:rtl/>
                <w:lang w:bidi="ps-AF"/>
              </w:rPr>
              <w:t>ي</w:t>
            </w:r>
          </w:p>
        </w:tc>
        <w:tc>
          <w:tcPr>
            <w:tcW w:w="7780" w:type="dxa"/>
            <w:gridSpan w:val="7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D411B9" w:rsidRPr="00B60BF4" w:rsidRDefault="00D411B9" w:rsidP="003360D7">
            <w:pPr>
              <w:pStyle w:val="Section"/>
              <w:bidi/>
              <w:rPr>
                <w:rFonts w:ascii="Bahij Nazanin" w:hAnsi="Bahij Nazanin" w:cs="Bahij Nazanin"/>
                <w:b w:val="0"/>
                <w:bCs/>
                <w:sz w:val="24"/>
                <w:szCs w:val="24"/>
              </w:rPr>
            </w:pPr>
          </w:p>
        </w:tc>
      </w:tr>
      <w:tr w:rsidR="00D411B9" w:rsidRPr="00B60BF4" w:rsidTr="00B81B82">
        <w:tblPrEx>
          <w:tblBorders>
            <w:bottom w:val="outset" w:sz="2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  <w:tblCellSpacing w:w="20" w:type="dxa"/>
          <w:jc w:val="center"/>
        </w:trPr>
        <w:tc>
          <w:tcPr>
            <w:tcW w:w="2732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D411B9" w:rsidRPr="00B60BF4" w:rsidRDefault="00061059" w:rsidP="00B60BF4">
            <w:pPr>
              <w:pStyle w:val="Section"/>
              <w:bidi/>
              <w:rPr>
                <w:rFonts w:ascii="Bahij Nazanin" w:hAnsi="Bahij Nazanin" w:cs="Bahij Nazanin"/>
                <w:b w:val="0"/>
                <w:bCs/>
                <w:sz w:val="24"/>
                <w:szCs w:val="24"/>
                <w:lang w:bidi="ps-AF"/>
              </w:rPr>
            </w:pPr>
            <w:permStart w:id="1614093639" w:edGrp="everyone" w:colFirst="1" w:colLast="1"/>
            <w:permEnd w:id="1627471474"/>
            <w:r w:rsidRPr="00B60BF4">
              <w:rPr>
                <w:rFonts w:ascii="Bahij Nazanin" w:hAnsi="Bahij Nazanin" w:cs="Bahij Nazanin"/>
                <w:b w:val="0"/>
                <w:bCs/>
                <w:sz w:val="24"/>
                <w:szCs w:val="24"/>
                <w:rtl/>
              </w:rPr>
              <w:t>ب</w:t>
            </w:r>
            <w:r w:rsidR="00B60BF4" w:rsidRPr="00B60BF4">
              <w:rPr>
                <w:rFonts w:ascii="Bahij Nazanin" w:hAnsi="Bahij Nazanin" w:cs="Bahij Nazanin" w:hint="cs"/>
                <w:b w:val="0"/>
                <w:bCs/>
                <w:sz w:val="24"/>
                <w:szCs w:val="24"/>
                <w:rtl/>
              </w:rPr>
              <w:t xml:space="preserve">. </w:t>
            </w:r>
            <w:r w:rsidR="00D7540A">
              <w:rPr>
                <w:rFonts w:ascii="Bahij Nazanin" w:hAnsi="Bahij Nazanin" w:cs="Bahij Nazanin" w:hint="cs"/>
                <w:b w:val="0"/>
                <w:bCs/>
                <w:sz w:val="24"/>
                <w:szCs w:val="24"/>
                <w:rtl/>
              </w:rPr>
              <w:t>اداره کوم خدمتونه او توکي وړاند</w:t>
            </w:r>
            <w:r w:rsidR="00D7540A">
              <w:rPr>
                <w:rFonts w:ascii="Bahij Nazanin" w:hAnsi="Bahij Nazanin" w:cs="Bahij Nazanin" w:hint="cs"/>
                <w:b w:val="0"/>
                <w:bCs/>
                <w:sz w:val="24"/>
                <w:szCs w:val="24"/>
                <w:rtl/>
                <w:lang w:bidi="ps-AF"/>
              </w:rPr>
              <w:t>ي</w:t>
            </w:r>
            <w:r w:rsidR="00B60BF4" w:rsidRPr="00B60BF4">
              <w:rPr>
                <w:rFonts w:ascii="Bahij Nazanin" w:hAnsi="Bahij Nazanin" w:cs="Bahij Nazanin" w:hint="cs"/>
                <w:b w:val="0"/>
                <w:bCs/>
                <w:sz w:val="24"/>
                <w:szCs w:val="24"/>
                <w:rtl/>
              </w:rPr>
              <w:t xml:space="preserve"> کو</w:t>
            </w:r>
            <w:r w:rsidR="00D7540A">
              <w:rPr>
                <w:rFonts w:ascii="Bahij Nazanin" w:hAnsi="Bahij Nazanin" w:cs="Bahij Nazanin" w:hint="cs"/>
                <w:b w:val="0"/>
                <w:bCs/>
                <w:sz w:val="24"/>
                <w:szCs w:val="24"/>
                <w:rtl/>
                <w:lang w:bidi="ps-AF"/>
              </w:rPr>
              <w:t>ي</w:t>
            </w:r>
          </w:p>
        </w:tc>
        <w:tc>
          <w:tcPr>
            <w:tcW w:w="7780" w:type="dxa"/>
            <w:gridSpan w:val="7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D411B9" w:rsidRPr="00B60BF4" w:rsidRDefault="00D411B9" w:rsidP="003360D7">
            <w:pPr>
              <w:pStyle w:val="Section"/>
              <w:bidi/>
              <w:rPr>
                <w:rFonts w:ascii="Bahij Nazanin" w:hAnsi="Bahij Nazanin" w:cs="Bahij Nazanin"/>
                <w:b w:val="0"/>
                <w:bCs/>
                <w:sz w:val="24"/>
                <w:szCs w:val="24"/>
              </w:rPr>
            </w:pPr>
          </w:p>
        </w:tc>
      </w:tr>
      <w:tr w:rsidR="00613C36" w:rsidRPr="00B60BF4" w:rsidTr="00B81B82">
        <w:tblPrEx>
          <w:tblBorders>
            <w:bottom w:val="outset" w:sz="24" w:space="0" w:color="auto"/>
          </w:tblBorders>
          <w:tblCellMar>
            <w:left w:w="108" w:type="dxa"/>
            <w:right w:w="108" w:type="dxa"/>
          </w:tblCellMar>
        </w:tblPrEx>
        <w:trPr>
          <w:trHeight w:val="1019"/>
          <w:tblCellSpacing w:w="20" w:type="dxa"/>
          <w:jc w:val="center"/>
        </w:trPr>
        <w:tc>
          <w:tcPr>
            <w:tcW w:w="2732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613C36" w:rsidRPr="00B60BF4" w:rsidRDefault="00FA6544" w:rsidP="00B60BF4">
            <w:pPr>
              <w:pStyle w:val="Section"/>
              <w:bidi/>
              <w:rPr>
                <w:rFonts w:ascii="Bahij Nazanin" w:hAnsi="Bahij Nazanin" w:cs="Bahij Nazanin"/>
                <w:b w:val="0"/>
                <w:bCs/>
                <w:sz w:val="24"/>
                <w:szCs w:val="24"/>
              </w:rPr>
            </w:pPr>
            <w:permStart w:id="1780164572" w:edGrp="everyone" w:colFirst="1" w:colLast="1"/>
            <w:permEnd w:id="1614093639"/>
            <w:r w:rsidRPr="00B60BF4">
              <w:rPr>
                <w:rFonts w:ascii="Bahij Nazanin" w:hAnsi="Bahij Nazanin" w:cs="Bahij Nazanin"/>
                <w:b w:val="0"/>
                <w:bCs/>
                <w:sz w:val="24"/>
                <w:szCs w:val="24"/>
                <w:rtl/>
              </w:rPr>
              <w:t>ج</w:t>
            </w:r>
            <w:r w:rsidR="008D453F">
              <w:rPr>
                <w:rFonts w:ascii="Bahij Nazanin" w:hAnsi="Bahij Nazanin" w:cs="Bahij Nazanin" w:hint="cs"/>
                <w:b w:val="0"/>
                <w:bCs/>
                <w:sz w:val="24"/>
                <w:szCs w:val="24"/>
                <w:rtl/>
              </w:rPr>
              <w:t>. د ادار</w:t>
            </w:r>
            <w:r w:rsidR="008D453F">
              <w:rPr>
                <w:rFonts w:ascii="Bahij Nazanin" w:hAnsi="Bahij Nazanin" w:cs="Bahij Nazanin" w:hint="cs"/>
                <w:b w:val="0"/>
                <w:bCs/>
                <w:sz w:val="24"/>
                <w:szCs w:val="24"/>
                <w:rtl/>
                <w:lang w:bidi="ps-AF"/>
              </w:rPr>
              <w:t>ې</w:t>
            </w:r>
            <w:r w:rsidR="008D453F">
              <w:rPr>
                <w:rFonts w:ascii="Bahij Nazanin" w:hAnsi="Bahij Nazanin" w:cs="Bahij Nazanin" w:hint="cs"/>
                <w:b w:val="0"/>
                <w:bCs/>
                <w:sz w:val="24"/>
                <w:szCs w:val="24"/>
                <w:rtl/>
              </w:rPr>
              <w:t xml:space="preserve"> پروژ</w:t>
            </w:r>
            <w:r w:rsidR="008D453F">
              <w:rPr>
                <w:rFonts w:ascii="Bahij Nazanin" w:hAnsi="Bahij Nazanin" w:cs="Bahij Nazanin" w:hint="cs"/>
                <w:b w:val="0"/>
                <w:bCs/>
                <w:sz w:val="24"/>
                <w:szCs w:val="24"/>
                <w:rtl/>
                <w:lang w:bidi="ps-AF"/>
              </w:rPr>
              <w:t>ې</w:t>
            </w:r>
            <w:r w:rsidR="00B60BF4" w:rsidRPr="00B60BF4">
              <w:rPr>
                <w:rFonts w:ascii="Bahij Nazanin" w:hAnsi="Bahij Nazanin" w:cs="Bahij Nazanin" w:hint="cs"/>
                <w:b w:val="0"/>
                <w:bCs/>
                <w:sz w:val="24"/>
                <w:szCs w:val="24"/>
                <w:rtl/>
              </w:rPr>
              <w:t xml:space="preserve"> او پروګرامونه تشريح کړئ</w:t>
            </w:r>
          </w:p>
        </w:tc>
        <w:tc>
          <w:tcPr>
            <w:tcW w:w="7780" w:type="dxa"/>
            <w:gridSpan w:val="7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50AEC" w:rsidRPr="00B60BF4" w:rsidRDefault="00050AEC" w:rsidP="003360D7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</w:p>
        </w:tc>
      </w:tr>
      <w:permEnd w:id="1780164572"/>
    </w:tbl>
    <w:p w:rsidR="00122E87" w:rsidRPr="00593A1E" w:rsidRDefault="00E2576C">
      <w:pPr>
        <w:rPr>
          <w:rFonts w:cs="B Zar"/>
        </w:rPr>
      </w:pPr>
      <w:r w:rsidRPr="00593A1E">
        <w:rPr>
          <w:rFonts w:cs="B Zar"/>
        </w:rPr>
        <w:br w:type="page"/>
      </w:r>
      <w:permStart w:id="1120156790" w:edGrp="everyone"/>
      <w:permEnd w:id="1120156790"/>
    </w:p>
    <w:tbl>
      <w:tblPr>
        <w:bidiVisual/>
        <w:tblW w:w="1056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"/>
        <w:gridCol w:w="65"/>
        <w:gridCol w:w="3026"/>
        <w:gridCol w:w="2550"/>
        <w:gridCol w:w="1842"/>
        <w:gridCol w:w="2814"/>
        <w:gridCol w:w="45"/>
        <w:gridCol w:w="152"/>
      </w:tblGrid>
      <w:tr w:rsidR="00123A0D" w:rsidRPr="00B60BF4" w:rsidTr="006D0A03">
        <w:trPr>
          <w:gridBefore w:val="1"/>
          <w:gridAfter w:val="1"/>
          <w:wBefore w:w="7" w:type="dxa"/>
          <w:wAfter w:w="92" w:type="dxa"/>
          <w:trHeight w:val="415"/>
          <w:tblCellSpacing w:w="20" w:type="dxa"/>
          <w:jc w:val="center"/>
        </w:trPr>
        <w:tc>
          <w:tcPr>
            <w:tcW w:w="10302" w:type="dxa"/>
            <w:gridSpan w:val="6"/>
            <w:tcBorders>
              <w:top w:val="outset" w:sz="24" w:space="0" w:color="auto"/>
              <w:bottom w:val="outset" w:sz="6" w:space="0" w:color="auto"/>
            </w:tcBorders>
            <w:shd w:val="clear" w:color="auto" w:fill="9CC2E5" w:themeFill="accent1" w:themeFillTint="99"/>
            <w:vAlign w:val="center"/>
          </w:tcPr>
          <w:p w:rsidR="00123A0D" w:rsidRPr="00B60BF4" w:rsidRDefault="00B60BF4" w:rsidP="00B60BF4">
            <w:pPr>
              <w:pStyle w:val="Section"/>
              <w:bidi/>
              <w:rPr>
                <w:rFonts w:ascii="Bahij Titr" w:hAnsi="Bahij Titr" w:cs="Bahij Titr"/>
                <w:b w:val="0"/>
                <w:bCs/>
                <w:sz w:val="28"/>
                <w:szCs w:val="28"/>
              </w:rPr>
            </w:pPr>
            <w:r>
              <w:rPr>
                <w:rFonts w:ascii="Bahij Titr" w:hAnsi="Bahij Titr" w:cs="Bahij Titr"/>
                <w:b w:val="0"/>
                <w:bCs/>
                <w:sz w:val="28"/>
                <w:szCs w:val="28"/>
                <w:rtl/>
              </w:rPr>
              <w:lastRenderedPageBreak/>
              <w:t>در</w:t>
            </w:r>
            <w:r w:rsidR="00F4340B">
              <w:rPr>
                <w:rFonts w:ascii="Bahij Titr" w:hAnsi="Bahij Titr" w:cs="Bahij Titr" w:hint="cs"/>
                <w:b w:val="0"/>
                <w:bCs/>
                <w:sz w:val="28"/>
                <w:szCs w:val="28"/>
                <w:rtl/>
              </w:rPr>
              <w:t>ې</w:t>
            </w:r>
            <w:r>
              <w:rPr>
                <w:rFonts w:ascii="Bahij Titr" w:hAnsi="Bahij Titr" w:cs="Bahij Titr"/>
                <w:b w:val="0"/>
                <w:bCs/>
                <w:sz w:val="28"/>
                <w:szCs w:val="28"/>
                <w:rtl/>
              </w:rPr>
              <w:t>یمه برخه</w:t>
            </w:r>
            <w:r>
              <w:rPr>
                <w:rFonts w:ascii="Bahij Titr" w:hAnsi="Bahij Titr" w:cs="Bahij Titr" w:hint="cs"/>
                <w:b w:val="0"/>
                <w:bCs/>
                <w:sz w:val="28"/>
                <w:szCs w:val="28"/>
                <w:rtl/>
              </w:rPr>
              <w:t xml:space="preserve">: </w:t>
            </w:r>
            <w:r w:rsidR="009733B6" w:rsidRPr="00B60BF4">
              <w:rPr>
                <w:rFonts w:ascii="Bahij Titr" w:hAnsi="Bahij Titr" w:cs="Bahij Titr"/>
                <w:b w:val="0"/>
                <w:bCs/>
                <w:sz w:val="28"/>
                <w:szCs w:val="28"/>
              </w:rPr>
              <w:t xml:space="preserve"> </w:t>
            </w:r>
            <w:r w:rsidR="008D453F">
              <w:rPr>
                <w:rFonts w:ascii="Bahij Titr" w:hAnsi="Bahij Titr" w:cs="Bahij Titr"/>
                <w:b w:val="0"/>
                <w:bCs/>
                <w:sz w:val="28"/>
                <w:szCs w:val="28"/>
                <w:rtl/>
              </w:rPr>
              <w:t>د تصدیق او نمایندګ</w:t>
            </w:r>
            <w:r w:rsidR="008D453F">
              <w:rPr>
                <w:rFonts w:ascii="Bahij Titr" w:hAnsi="Bahij Titr" w:cs="Bahij Titr" w:hint="cs"/>
                <w:b w:val="0"/>
                <w:bCs/>
                <w:sz w:val="28"/>
                <w:szCs w:val="28"/>
                <w:rtl/>
                <w:lang w:bidi="ps-AF"/>
              </w:rPr>
              <w:t>ۍ</w:t>
            </w:r>
            <w:r w:rsidR="009733B6" w:rsidRPr="00B60BF4">
              <w:rPr>
                <w:rFonts w:ascii="Bahij Titr" w:hAnsi="Bahij Titr" w:cs="Bahij Titr"/>
                <w:b w:val="0"/>
                <w:bCs/>
                <w:sz w:val="28"/>
                <w:szCs w:val="28"/>
                <w:rtl/>
              </w:rPr>
              <w:t xml:space="preserve"> توضیحات</w:t>
            </w:r>
          </w:p>
        </w:tc>
      </w:tr>
      <w:tr w:rsidR="00D411B9" w:rsidRPr="00B60BF4" w:rsidTr="00E07BB4">
        <w:trPr>
          <w:gridBefore w:val="1"/>
          <w:gridAfter w:val="1"/>
          <w:wBefore w:w="7" w:type="dxa"/>
          <w:wAfter w:w="92" w:type="dxa"/>
          <w:trHeight w:val="113"/>
          <w:tblCellSpacing w:w="20" w:type="dxa"/>
          <w:jc w:val="center"/>
        </w:trPr>
        <w:tc>
          <w:tcPr>
            <w:tcW w:w="1030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1CBE" w:rsidRPr="00B60BF4" w:rsidRDefault="00F4340B" w:rsidP="008D453F">
            <w:pPr>
              <w:bidi/>
              <w:rPr>
                <w:rFonts w:ascii="Bahij Nazanin" w:hAnsi="Bahij Nazanin" w:cs="Bahij Nazanin"/>
                <w:bCs/>
                <w:rtl/>
                <w:lang w:val="en-CA"/>
              </w:rPr>
            </w:pPr>
            <w:r>
              <w:rPr>
                <w:rFonts w:ascii="Bahij Nazanin" w:hAnsi="Bahij Nazanin" w:cs="Bahij Nazanin"/>
                <w:bCs/>
                <w:rtl/>
                <w:lang w:val="en-CA"/>
              </w:rPr>
              <w:t xml:space="preserve">زه </w:t>
            </w:r>
            <w:r>
              <w:rPr>
                <w:rFonts w:ascii="Bahij Nazanin" w:hAnsi="Bahij Nazanin" w:cs="Bahij Nazanin" w:hint="cs"/>
                <w:bCs/>
                <w:rtl/>
                <w:lang w:val="en-CA"/>
              </w:rPr>
              <w:t>تائيد</w:t>
            </w:r>
            <w:r w:rsidR="006D1CBE" w:rsidRPr="00B60BF4">
              <w:rPr>
                <w:rFonts w:ascii="Bahij Nazanin" w:hAnsi="Bahij Nazanin" w:cs="Bahij Nazanin"/>
                <w:bCs/>
                <w:rtl/>
                <w:lang w:val="en-CA"/>
              </w:rPr>
              <w:t>کوم چ</w:t>
            </w:r>
            <w:r>
              <w:rPr>
                <w:rFonts w:ascii="Bahij Nazanin" w:hAnsi="Bahij Nazanin" w:cs="Bahij Nazanin" w:hint="cs"/>
                <w:bCs/>
                <w:rtl/>
                <w:lang w:val="en-CA"/>
              </w:rPr>
              <w:t xml:space="preserve">ي </w:t>
            </w:r>
            <w:r w:rsidR="006D1CBE" w:rsidRPr="00B60BF4">
              <w:rPr>
                <w:rFonts w:ascii="Bahij Nazanin" w:hAnsi="Bahij Nazanin" w:cs="Bahij Nazanin"/>
                <w:bCs/>
                <w:rtl/>
                <w:lang w:val="en-CA"/>
              </w:rPr>
              <w:t>په دې</w:t>
            </w:r>
            <w:r>
              <w:rPr>
                <w:rFonts w:ascii="Bahij Nazanin" w:hAnsi="Bahij Nazanin" w:cs="Bahij Nazanin"/>
                <w:bCs/>
                <w:rtl/>
                <w:lang w:val="en-CA"/>
              </w:rPr>
              <w:t xml:space="preserve"> فورمه </w:t>
            </w:r>
            <w:r>
              <w:rPr>
                <w:rFonts w:ascii="Bahij Nazanin" w:hAnsi="Bahij Nazanin" w:cs="Bahij Nazanin" w:hint="cs"/>
                <w:bCs/>
                <w:rtl/>
                <w:lang w:val="en-CA"/>
              </w:rPr>
              <w:t>کي</w:t>
            </w:r>
            <w:r w:rsidR="006D1CBE" w:rsidRPr="00B60BF4">
              <w:rPr>
                <w:rFonts w:ascii="Bahij Nazanin" w:hAnsi="Bahij Nazanin" w:cs="Bahij Nazanin"/>
                <w:bCs/>
                <w:rtl/>
                <w:lang w:val="en-CA"/>
              </w:rPr>
              <w:t xml:space="preserve"> موجود معلومات سم، دقیق او بشپړ دي</w:t>
            </w:r>
            <w:r w:rsidR="008D453F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 xml:space="preserve"> ا</w:t>
            </w:r>
            <w:r>
              <w:rPr>
                <w:rFonts w:ascii="Bahij Nazanin" w:hAnsi="Bahij Nazanin" w:cs="Bahij Nazanin" w:hint="cs"/>
                <w:bCs/>
                <w:rtl/>
                <w:lang w:val="en-CA"/>
              </w:rPr>
              <w:t xml:space="preserve">و همدارنګه </w:t>
            </w:r>
            <w:r w:rsidR="006D1CBE" w:rsidRPr="00B60BF4">
              <w:rPr>
                <w:rFonts w:ascii="Bahij Nazanin" w:hAnsi="Bahij Nazanin" w:cs="Bahij Nazanin"/>
                <w:bCs/>
                <w:rtl/>
                <w:lang w:val="en-CA"/>
              </w:rPr>
              <w:t>پوهیږم چ</w:t>
            </w:r>
            <w:r>
              <w:rPr>
                <w:rFonts w:ascii="Bahij Nazanin" w:hAnsi="Bahij Nazanin" w:cs="Bahij Nazanin" w:hint="cs"/>
                <w:bCs/>
                <w:rtl/>
                <w:lang w:val="en-CA"/>
              </w:rPr>
              <w:t>ي</w:t>
            </w:r>
            <w:r w:rsidR="006D1CBE" w:rsidRPr="00B60BF4">
              <w:rPr>
                <w:rFonts w:ascii="Bahij Nazanin" w:hAnsi="Bahij Nazanin" w:cs="Bahij Nazanin"/>
                <w:bCs/>
                <w:rtl/>
                <w:lang w:val="en-CA"/>
              </w:rPr>
              <w:t xml:space="preserve"> هر ډول</w:t>
            </w:r>
            <w:r>
              <w:rPr>
                <w:rFonts w:ascii="Bahij Nazanin" w:hAnsi="Bahij Nazanin" w:cs="Bahij Nazanin"/>
                <w:bCs/>
                <w:rtl/>
                <w:lang w:val="en-CA"/>
              </w:rPr>
              <w:t xml:space="preserve"> غلط </w:t>
            </w:r>
            <w:r>
              <w:rPr>
                <w:rFonts w:ascii="Bahij Nazanin" w:hAnsi="Bahij Nazanin" w:cs="Bahij Nazanin" w:hint="cs"/>
                <w:bCs/>
                <w:rtl/>
                <w:lang w:val="en-CA"/>
              </w:rPr>
              <w:t>معلومات</w:t>
            </w:r>
            <w:r>
              <w:rPr>
                <w:rFonts w:ascii="Bahij Nazanin" w:hAnsi="Bahij Nazanin" w:cs="Bahij Nazanin"/>
                <w:bCs/>
                <w:rtl/>
                <w:lang w:val="en-CA"/>
              </w:rPr>
              <w:t xml:space="preserve"> به د قانوني چلند لامل </w:t>
            </w:r>
            <w:r>
              <w:rPr>
                <w:rFonts w:ascii="Bahij Nazanin" w:hAnsi="Bahij Nazanin" w:cs="Bahij Nazanin" w:hint="cs"/>
                <w:bCs/>
                <w:rtl/>
                <w:lang w:val="en-CA"/>
              </w:rPr>
              <w:t>سي</w:t>
            </w:r>
          </w:p>
          <w:p w:rsidR="0005223E" w:rsidRPr="00B60BF4" w:rsidRDefault="00F4340B" w:rsidP="008D453F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  <w:r>
              <w:rPr>
                <w:rFonts w:ascii="Bahij Nazanin" w:hAnsi="Bahij Nazanin" w:cs="Bahij Nazanin" w:hint="cs"/>
                <w:bCs/>
                <w:rtl/>
                <w:lang w:val="en-CA"/>
              </w:rPr>
              <w:t>(</w:t>
            </w:r>
            <w:r w:rsidR="006D1CBE" w:rsidRPr="00B60BF4">
              <w:rPr>
                <w:rFonts w:ascii="Bahij Nazanin" w:hAnsi="Bahij Nazanin" w:cs="Bahij Nazanin"/>
                <w:bCs/>
                <w:rtl/>
                <w:lang w:val="en-CA"/>
              </w:rPr>
              <w:t xml:space="preserve">دا سند باید د سازمان د مشر یا </w:t>
            </w:r>
            <w:r w:rsidR="008D453F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مرستیال</w:t>
            </w:r>
            <w:r w:rsidR="006D1CBE" w:rsidRPr="00B60BF4">
              <w:rPr>
                <w:rFonts w:ascii="Bahij Nazanin" w:hAnsi="Bahij Nazanin" w:cs="Bahij Nazanin"/>
                <w:bCs/>
                <w:rtl/>
                <w:lang w:val="en-CA"/>
              </w:rPr>
              <w:t xml:space="preserve"> لخوا لاسلیک </w:t>
            </w:r>
            <w:r w:rsidR="008D453F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س</w:t>
            </w:r>
            <w:r w:rsidR="006D1CBE" w:rsidRPr="00B60BF4">
              <w:rPr>
                <w:rFonts w:ascii="Bahij Nazanin" w:hAnsi="Bahij Nazanin" w:cs="Bahij Nazanin"/>
                <w:bCs/>
                <w:rtl/>
                <w:lang w:val="en-CA"/>
              </w:rPr>
              <w:t>ي</w:t>
            </w:r>
            <w:r>
              <w:rPr>
                <w:rFonts w:ascii="Bahij Nazanin" w:hAnsi="Bahij Nazanin" w:cs="Bahij Nazanin" w:hint="cs"/>
                <w:bCs/>
                <w:rtl/>
                <w:lang w:val="en-CA"/>
              </w:rPr>
              <w:t>)</w:t>
            </w:r>
          </w:p>
        </w:tc>
      </w:tr>
      <w:tr w:rsidR="00F4340B" w:rsidRPr="00B60BF4" w:rsidTr="00E07BB4">
        <w:trPr>
          <w:gridBefore w:val="1"/>
          <w:gridAfter w:val="1"/>
          <w:wBefore w:w="7" w:type="dxa"/>
          <w:wAfter w:w="92" w:type="dxa"/>
          <w:trHeight w:val="397"/>
          <w:tblCellSpacing w:w="20" w:type="dxa"/>
          <w:jc w:val="center"/>
        </w:trPr>
        <w:tc>
          <w:tcPr>
            <w:tcW w:w="3051" w:type="dxa"/>
            <w:gridSpan w:val="2"/>
            <w:shd w:val="clear" w:color="auto" w:fill="auto"/>
            <w:vAlign w:val="center"/>
          </w:tcPr>
          <w:p w:rsidR="00F4340B" w:rsidRPr="00B60BF4" w:rsidRDefault="00F4340B" w:rsidP="005B4BD6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  <w:permStart w:id="1386761820" w:edGrp="everyone" w:colFirst="1" w:colLast="1"/>
            <w:r>
              <w:rPr>
                <w:rFonts w:ascii="Bahij Nazanin" w:hAnsi="Bahij Nazanin" w:cs="Bahij Nazanin" w:hint="cs"/>
                <w:bCs/>
                <w:rtl/>
                <w:lang w:val="en-CA"/>
              </w:rPr>
              <w:t>د سازمان د رئيس يا مرستيال نوم</w:t>
            </w:r>
          </w:p>
        </w:tc>
        <w:tc>
          <w:tcPr>
            <w:tcW w:w="7211" w:type="dxa"/>
            <w:gridSpan w:val="4"/>
          </w:tcPr>
          <w:p w:rsidR="00F4340B" w:rsidRPr="00B60BF4" w:rsidRDefault="00F4340B" w:rsidP="003360D7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</w:p>
        </w:tc>
      </w:tr>
      <w:tr w:rsidR="00F4340B" w:rsidRPr="00B60BF4" w:rsidTr="00E07BB4">
        <w:trPr>
          <w:gridBefore w:val="1"/>
          <w:gridAfter w:val="1"/>
          <w:wBefore w:w="7" w:type="dxa"/>
          <w:wAfter w:w="92" w:type="dxa"/>
          <w:trHeight w:val="397"/>
          <w:tblCellSpacing w:w="20" w:type="dxa"/>
          <w:jc w:val="center"/>
        </w:trPr>
        <w:tc>
          <w:tcPr>
            <w:tcW w:w="3051" w:type="dxa"/>
            <w:gridSpan w:val="2"/>
            <w:shd w:val="clear" w:color="auto" w:fill="auto"/>
            <w:vAlign w:val="center"/>
          </w:tcPr>
          <w:p w:rsidR="00F4340B" w:rsidRPr="00B60BF4" w:rsidRDefault="00F4340B" w:rsidP="00F4340B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  <w:permStart w:id="178736960" w:edGrp="everyone" w:colFirst="3" w:colLast="3"/>
            <w:permStart w:id="697788423" w:edGrp="everyone" w:colFirst="1" w:colLast="1"/>
            <w:permEnd w:id="1386761820"/>
            <w:r w:rsidRPr="00B60BF4">
              <w:rPr>
                <w:rFonts w:ascii="Bahij Nazanin" w:hAnsi="Bahij Nazanin" w:cs="Bahij Nazanin"/>
                <w:bCs/>
                <w:rtl/>
                <w:lang w:val="en-CA" w:bidi="ps-AF"/>
              </w:rPr>
              <w:t>د</w:t>
            </w:r>
            <w:r w:rsidRPr="00B60BF4">
              <w:rPr>
                <w:rFonts w:ascii="Bahij Nazanin" w:hAnsi="Bahij Nazanin" w:cs="Bahij Nazanin"/>
                <w:bCs/>
                <w:rtl/>
                <w:lang w:val="en-CA"/>
              </w:rPr>
              <w:t xml:space="preserve"> نماینده</w:t>
            </w:r>
            <w:r w:rsidRPr="00B60BF4">
              <w:rPr>
                <w:rFonts w:ascii="Bahij Nazanin" w:hAnsi="Bahij Nazanin" w:cs="Bahij Nazanin"/>
                <w:bCs/>
                <w:rtl/>
                <w:lang w:val="en-CA" w:bidi="ps-AF"/>
              </w:rPr>
              <w:t xml:space="preserve"> نوم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F4340B" w:rsidRPr="00B60BF4" w:rsidRDefault="00F4340B" w:rsidP="003360D7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F4340B" w:rsidRPr="00B60BF4" w:rsidRDefault="00F4340B" w:rsidP="00F4340B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  <w:r>
              <w:rPr>
                <w:rFonts w:ascii="Bahij Nazanin" w:hAnsi="Bahij Nazanin" w:cs="Bahij Nazanin" w:hint="cs"/>
                <w:bCs/>
                <w:rtl/>
                <w:lang w:val="en-CA"/>
              </w:rPr>
              <w:t>په اداره کي دنده</w:t>
            </w:r>
          </w:p>
        </w:tc>
        <w:tc>
          <w:tcPr>
            <w:tcW w:w="2819" w:type="dxa"/>
            <w:gridSpan w:val="2"/>
          </w:tcPr>
          <w:p w:rsidR="00F4340B" w:rsidRPr="00B60BF4" w:rsidRDefault="00F4340B" w:rsidP="003360D7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</w:p>
        </w:tc>
      </w:tr>
      <w:tr w:rsidR="00F4340B" w:rsidRPr="00B60BF4" w:rsidTr="00E07BB4">
        <w:trPr>
          <w:gridBefore w:val="1"/>
          <w:gridAfter w:val="1"/>
          <w:wBefore w:w="7" w:type="dxa"/>
          <w:wAfter w:w="92" w:type="dxa"/>
          <w:trHeight w:val="397"/>
          <w:tblCellSpacing w:w="20" w:type="dxa"/>
          <w:jc w:val="center"/>
        </w:trPr>
        <w:tc>
          <w:tcPr>
            <w:tcW w:w="3051" w:type="dxa"/>
            <w:gridSpan w:val="2"/>
            <w:shd w:val="clear" w:color="auto" w:fill="auto"/>
            <w:vAlign w:val="center"/>
          </w:tcPr>
          <w:p w:rsidR="00F4340B" w:rsidRPr="00B60BF4" w:rsidRDefault="00F4340B" w:rsidP="005B4BD6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  <w:permStart w:id="550258519" w:edGrp="everyone" w:colFirst="3" w:colLast="3"/>
            <w:permStart w:id="1697872776" w:edGrp="everyone" w:colFirst="1" w:colLast="1"/>
            <w:permEnd w:id="178736960"/>
            <w:permEnd w:id="697788423"/>
            <w:r>
              <w:rPr>
                <w:rFonts w:ascii="Bahij Nazanin" w:hAnsi="Bahij Nazanin" w:cs="Bahij Nazanin" w:hint="cs"/>
                <w:bCs/>
                <w:rtl/>
                <w:lang w:val="en-CA" w:bidi="fa-IR"/>
              </w:rPr>
              <w:t>د اړيکي شمېره</w:t>
            </w:r>
            <w:r w:rsidRPr="00B60BF4">
              <w:rPr>
                <w:rFonts w:ascii="Bahij Nazanin" w:hAnsi="Bahij Nazanin" w:cs="Bahij Nazanin"/>
                <w:bCs/>
                <w:rtl/>
                <w:lang w:val="en-CA"/>
              </w:rPr>
              <w:t xml:space="preserve"> 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F4340B" w:rsidRPr="00B60BF4" w:rsidRDefault="00F4340B" w:rsidP="003360D7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F4340B" w:rsidRPr="00B60BF4" w:rsidRDefault="00F4340B" w:rsidP="005B4BD6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  <w:r>
              <w:rPr>
                <w:rFonts w:ascii="Bahij Nazanin" w:hAnsi="Bahij Nazanin" w:cs="Bahij Nazanin" w:hint="cs"/>
                <w:bCs/>
                <w:rtl/>
                <w:lang w:val="en-CA"/>
              </w:rPr>
              <w:t>نېټه</w:t>
            </w:r>
            <w:r w:rsidRPr="00B60BF4">
              <w:rPr>
                <w:rFonts w:ascii="Bahij Nazanin" w:hAnsi="Bahij Nazanin" w:cs="Bahij Nazanin"/>
                <w:bCs/>
                <w:rtl/>
                <w:lang w:val="en-CA"/>
              </w:rPr>
              <w:t xml:space="preserve"> </w:t>
            </w:r>
          </w:p>
        </w:tc>
        <w:tc>
          <w:tcPr>
            <w:tcW w:w="2819" w:type="dxa"/>
            <w:gridSpan w:val="2"/>
          </w:tcPr>
          <w:p w:rsidR="00F4340B" w:rsidRPr="00B60BF4" w:rsidRDefault="00F4340B" w:rsidP="003360D7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</w:p>
        </w:tc>
      </w:tr>
      <w:permEnd w:id="550258519"/>
      <w:permEnd w:id="1697872776"/>
      <w:tr w:rsidR="00F4340B" w:rsidRPr="00B60BF4" w:rsidTr="00E07BB4">
        <w:trPr>
          <w:gridBefore w:val="1"/>
          <w:gridAfter w:val="1"/>
          <w:wBefore w:w="7" w:type="dxa"/>
          <w:wAfter w:w="92" w:type="dxa"/>
          <w:trHeight w:val="467"/>
          <w:tblCellSpacing w:w="20" w:type="dxa"/>
          <w:jc w:val="center"/>
        </w:trPr>
        <w:tc>
          <w:tcPr>
            <w:tcW w:w="3051" w:type="dxa"/>
            <w:gridSpan w:val="2"/>
            <w:tcBorders>
              <w:top w:val="outset" w:sz="6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:rsidR="00F4340B" w:rsidRDefault="00F4340B" w:rsidP="005B4BD6">
            <w:pPr>
              <w:bidi/>
              <w:rPr>
                <w:rFonts w:ascii="Bahij Nazanin" w:hAnsi="Bahij Nazanin" w:cs="Bahij Nazanin"/>
                <w:bCs/>
                <w:rtl/>
                <w:lang w:val="en-CA"/>
              </w:rPr>
            </w:pPr>
            <w:r>
              <w:rPr>
                <w:rFonts w:ascii="Bahij Nazanin" w:hAnsi="Bahij Nazanin" w:cs="Bahij Nazanin" w:hint="cs"/>
                <w:bCs/>
                <w:rtl/>
                <w:lang w:val="en-CA"/>
              </w:rPr>
              <w:t>لاسليک</w:t>
            </w:r>
            <w:r w:rsidRPr="00B60BF4">
              <w:rPr>
                <w:rFonts w:ascii="Bahij Nazanin" w:hAnsi="Bahij Nazanin" w:cs="Bahij Nazanin"/>
                <w:bCs/>
                <w:rtl/>
                <w:lang w:val="en-CA"/>
              </w:rPr>
              <w:t xml:space="preserve"> </w:t>
            </w:r>
          </w:p>
          <w:p w:rsidR="00F4340B" w:rsidRPr="00B60BF4" w:rsidRDefault="00F4340B" w:rsidP="00F4340B">
            <w:pPr>
              <w:bidi/>
              <w:rPr>
                <w:rFonts w:ascii="Bahij Nazanin" w:hAnsi="Bahij Nazanin" w:cs="Bahij Nazanin"/>
                <w:bCs/>
                <w:lang w:val="en-CA"/>
              </w:rPr>
            </w:pPr>
          </w:p>
        </w:tc>
        <w:tc>
          <w:tcPr>
            <w:tcW w:w="7211" w:type="dxa"/>
            <w:gridSpan w:val="4"/>
            <w:tcBorders>
              <w:top w:val="outset" w:sz="6" w:space="0" w:color="auto"/>
              <w:bottom w:val="threeDEmboss" w:sz="24" w:space="0" w:color="auto"/>
            </w:tcBorders>
          </w:tcPr>
          <w:p w:rsidR="00F4340B" w:rsidRPr="00B60BF4" w:rsidRDefault="00F4340B" w:rsidP="00D9601B">
            <w:pPr>
              <w:rPr>
                <w:rFonts w:ascii="Bahij Nazanin" w:hAnsi="Bahij Nazanin" w:cs="Bahij Nazanin"/>
                <w:bCs/>
                <w:lang w:val="en-CA"/>
              </w:rPr>
            </w:pPr>
          </w:p>
        </w:tc>
      </w:tr>
      <w:tr w:rsidR="00E2576C" w:rsidRPr="00B60BF4" w:rsidTr="006D0A03">
        <w:trPr>
          <w:gridBefore w:val="2"/>
          <w:gridAfter w:val="1"/>
          <w:wBefore w:w="72" w:type="dxa"/>
          <w:wAfter w:w="92" w:type="dxa"/>
          <w:trHeight w:val="454"/>
          <w:tblCellSpacing w:w="20" w:type="dxa"/>
          <w:jc w:val="center"/>
        </w:trPr>
        <w:tc>
          <w:tcPr>
            <w:tcW w:w="10237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9CC2E5" w:themeFill="accent1" w:themeFillTint="99"/>
            <w:vAlign w:val="center"/>
          </w:tcPr>
          <w:p w:rsidR="00E2576C" w:rsidRPr="00B60BF4" w:rsidRDefault="008D453F" w:rsidP="006621A1">
            <w:pPr>
              <w:pStyle w:val="Section"/>
              <w:bidi/>
              <w:rPr>
                <w:rFonts w:ascii="Bahij Titr" w:hAnsi="Bahij Titr" w:cs="Bahij Titr"/>
                <w:b w:val="0"/>
                <w:bCs/>
                <w:sz w:val="28"/>
                <w:szCs w:val="28"/>
              </w:rPr>
            </w:pPr>
            <w:r>
              <w:rPr>
                <w:rFonts w:ascii="Bahij Titr" w:hAnsi="Bahij Titr" w:cs="Bahij Titr"/>
                <w:b w:val="0"/>
                <w:bCs/>
                <w:sz w:val="28"/>
                <w:szCs w:val="28"/>
                <w:rtl/>
              </w:rPr>
              <w:t>څل</w:t>
            </w:r>
            <w:r w:rsidR="0042528A" w:rsidRPr="00B60BF4">
              <w:rPr>
                <w:rFonts w:ascii="Bahij Titr" w:hAnsi="Bahij Titr" w:cs="Bahij Titr"/>
                <w:b w:val="0"/>
                <w:bCs/>
                <w:sz w:val="28"/>
                <w:szCs w:val="28"/>
                <w:rtl/>
              </w:rPr>
              <w:t xml:space="preserve">رمه برخه </w:t>
            </w:r>
            <w:r w:rsidR="00442382">
              <w:rPr>
                <w:rFonts w:ascii="Bahij Titr" w:hAnsi="Bahij Titr" w:cs="Bahij Titr" w:hint="cs"/>
                <w:b w:val="0"/>
                <w:bCs/>
                <w:sz w:val="28"/>
                <w:szCs w:val="28"/>
                <w:rtl/>
              </w:rPr>
              <w:t xml:space="preserve">: </w:t>
            </w:r>
            <w:r w:rsidR="006621A1">
              <w:rPr>
                <w:rFonts w:ascii="Bahij Titr" w:hAnsi="Bahij Titr" w:cs="Bahij Titr" w:hint="cs"/>
                <w:b w:val="0"/>
                <w:bCs/>
                <w:sz w:val="28"/>
                <w:szCs w:val="28"/>
                <w:rtl/>
              </w:rPr>
              <w:t xml:space="preserve">لاندي </w:t>
            </w:r>
            <w:r w:rsidR="0042528A" w:rsidRPr="00B60BF4">
              <w:rPr>
                <w:rFonts w:ascii="Bahij Titr" w:hAnsi="Bahij Titr" w:cs="Bahij Titr"/>
                <w:b w:val="0"/>
                <w:bCs/>
                <w:sz w:val="28"/>
                <w:szCs w:val="28"/>
                <w:rtl/>
              </w:rPr>
              <w:t xml:space="preserve">اسناد او معلومات </w:t>
            </w:r>
            <w:r>
              <w:rPr>
                <w:rFonts w:ascii="Bahij Titr" w:hAnsi="Bahij Titr" w:cs="Bahij Titr" w:hint="cs"/>
                <w:b w:val="0"/>
                <w:bCs/>
                <w:sz w:val="28"/>
                <w:szCs w:val="28"/>
                <w:rtl/>
              </w:rPr>
              <w:t>د د</w:t>
            </w:r>
            <w:r>
              <w:rPr>
                <w:rFonts w:ascii="Bahij Titr" w:hAnsi="Bahij Titr" w:cs="Bahij Titr" w:hint="cs"/>
                <w:b w:val="0"/>
                <w:bCs/>
                <w:sz w:val="28"/>
                <w:szCs w:val="28"/>
                <w:rtl/>
                <w:lang w:bidi="ps-AF"/>
              </w:rPr>
              <w:t>ې</w:t>
            </w:r>
            <w:r w:rsidR="006621A1">
              <w:rPr>
                <w:rFonts w:ascii="Bahij Titr" w:hAnsi="Bahij Titr" w:cs="Bahij Titr" w:hint="cs"/>
                <w:b w:val="0"/>
                <w:bCs/>
                <w:sz w:val="28"/>
                <w:szCs w:val="28"/>
                <w:rtl/>
              </w:rPr>
              <w:t xml:space="preserve"> فورمې سره ضميمه کړئ</w:t>
            </w:r>
          </w:p>
        </w:tc>
      </w:tr>
      <w:tr w:rsidR="00A64DBC" w:rsidRPr="00B60BF4" w:rsidTr="00E07BB4">
        <w:trPr>
          <w:gridBefore w:val="1"/>
          <w:gridAfter w:val="1"/>
          <w:wBefore w:w="7" w:type="dxa"/>
          <w:wAfter w:w="92" w:type="dxa"/>
          <w:trHeight w:val="108"/>
          <w:tblCellSpacing w:w="20" w:type="dxa"/>
          <w:jc w:val="center"/>
        </w:trPr>
        <w:tc>
          <w:tcPr>
            <w:tcW w:w="1030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DBC" w:rsidRPr="00B60BF4" w:rsidRDefault="006D35E2" w:rsidP="008D453F">
            <w:pPr>
              <w:numPr>
                <w:ilvl w:val="0"/>
                <w:numId w:val="6"/>
              </w:numPr>
              <w:bidi/>
              <w:ind w:left="412" w:hanging="412"/>
              <w:rPr>
                <w:rFonts w:ascii="Bahij Nazanin" w:hAnsi="Bahij Nazanin" w:cs="Bahij Nazanin"/>
                <w:bCs/>
                <w:rtl/>
                <w:lang w:val="en-CA"/>
              </w:rPr>
            </w:pPr>
            <w:r w:rsidRPr="00B60BF4">
              <w:rPr>
                <w:rFonts w:ascii="Bahij Nazanin" w:hAnsi="Bahij Nazanin" w:cs="Bahij Nazanin"/>
                <w:bCs/>
                <w:lang w:val="en-US" w:bidi="fa-IR"/>
              </w:rPr>
              <w:t>. (TIN)</w:t>
            </w:r>
            <w:r w:rsidR="006621A1" w:rsidRPr="00B60BF4">
              <w:rPr>
                <w:rFonts w:ascii="Bahij Nazanin" w:hAnsi="Bahij Nazanin" w:cs="Bahij Nazanin" w:hint="cs"/>
                <w:bCs/>
                <w:rtl/>
                <w:lang w:bidi="fa-IR"/>
              </w:rPr>
              <w:t xml:space="preserve"> د </w:t>
            </w:r>
            <w:r w:rsidR="006621A1" w:rsidRPr="00B60BF4">
              <w:rPr>
                <w:rFonts w:ascii="Bahij Nazanin" w:hAnsi="Bahij Nazanin" w:cs="Bahij Nazanin"/>
                <w:bCs/>
                <w:rtl/>
                <w:lang w:bidi="ps-AF"/>
              </w:rPr>
              <w:t>مالیه ورکوو</w:t>
            </w:r>
            <w:r w:rsidR="006621A1" w:rsidRPr="00B60BF4">
              <w:rPr>
                <w:rFonts w:ascii="Bahij Nazanin" w:hAnsi="Bahij Nazanin" w:cs="Bahij Nazanin" w:hint="cs"/>
                <w:bCs/>
                <w:rtl/>
                <w:lang w:bidi="fa-IR"/>
              </w:rPr>
              <w:t>نک</w:t>
            </w:r>
            <w:r w:rsidR="008D453F">
              <w:rPr>
                <w:rFonts w:ascii="Bahij Nazanin" w:hAnsi="Bahij Nazanin" w:cs="Bahij Nazanin" w:hint="cs"/>
                <w:bCs/>
                <w:rtl/>
                <w:lang w:bidi="ps-AF"/>
              </w:rPr>
              <w:t>ي</w:t>
            </w:r>
            <w:r w:rsidR="006621A1" w:rsidRPr="00B60BF4">
              <w:rPr>
                <w:rFonts w:ascii="Bahij Nazanin" w:hAnsi="Bahij Nazanin" w:cs="Bahij Nazanin"/>
                <w:bCs/>
                <w:rtl/>
                <w:lang w:bidi="ps-AF"/>
              </w:rPr>
              <w:t xml:space="preserve"> د پیژندن</w:t>
            </w:r>
            <w:r w:rsidR="008D453F">
              <w:rPr>
                <w:rFonts w:ascii="Bahij Nazanin" w:hAnsi="Bahij Nazanin" w:cs="Bahij Nazanin" w:hint="cs"/>
                <w:bCs/>
                <w:rtl/>
                <w:lang w:bidi="ps-AF"/>
              </w:rPr>
              <w:t>ي</w:t>
            </w:r>
            <w:r w:rsidR="006621A1" w:rsidRPr="00B60BF4">
              <w:rPr>
                <w:rFonts w:ascii="Bahij Nazanin" w:hAnsi="Bahij Nazanin" w:cs="Bahij Nazanin" w:hint="cs"/>
                <w:bCs/>
                <w:rtl/>
                <w:lang w:bidi="fa-IR"/>
              </w:rPr>
              <w:t xml:space="preserve"> ګڼه</w:t>
            </w:r>
          </w:p>
        </w:tc>
      </w:tr>
      <w:tr w:rsidR="00A64DBC" w:rsidRPr="00B60BF4" w:rsidTr="00E07BB4">
        <w:trPr>
          <w:gridBefore w:val="1"/>
          <w:gridAfter w:val="1"/>
          <w:wBefore w:w="7" w:type="dxa"/>
          <w:wAfter w:w="92" w:type="dxa"/>
          <w:trHeight w:val="108"/>
          <w:tblCellSpacing w:w="20" w:type="dxa"/>
          <w:jc w:val="center"/>
        </w:trPr>
        <w:tc>
          <w:tcPr>
            <w:tcW w:w="1030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DBC" w:rsidRPr="00B60BF4" w:rsidRDefault="0010228D" w:rsidP="006466F8">
            <w:pPr>
              <w:numPr>
                <w:ilvl w:val="0"/>
                <w:numId w:val="6"/>
              </w:numPr>
              <w:bidi/>
              <w:ind w:left="412" w:hanging="412"/>
              <w:rPr>
                <w:rFonts w:ascii="Bahij Nazanin" w:hAnsi="Bahij Nazanin" w:cs="Bahij Nazanin"/>
                <w:bCs/>
                <w:lang w:val="en-CA" w:bidi="ps-AF"/>
              </w:rPr>
            </w:pPr>
            <w:r w:rsidRPr="00B60BF4">
              <w:rPr>
                <w:rFonts w:ascii="Bahij Nazanin" w:hAnsi="Bahij Nazanin" w:cs="Bahij Nazanin"/>
                <w:bCs/>
                <w:lang w:val="en-CA" w:bidi="ps-AF"/>
              </w:rPr>
              <w:t xml:space="preserve">. </w:t>
            </w:r>
            <w:r w:rsidR="006466F8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د اقتصاد وزارت له لوري تائيد سوې</w:t>
            </w:r>
            <w:r w:rsidR="006621A1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 xml:space="preserve"> د اساسنامي کاپی (هره پاڼه باي</w:t>
            </w:r>
            <w:r w:rsidR="006466F8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د د اقتصاد وزارت له لوري مهر سوې</w:t>
            </w:r>
            <w:r w:rsidR="006621A1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 xml:space="preserve"> و</w:t>
            </w:r>
            <w:r w:rsidR="006466F8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ي</w:t>
            </w:r>
            <w:r w:rsidR="006621A1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 xml:space="preserve">) </w:t>
            </w:r>
          </w:p>
        </w:tc>
      </w:tr>
      <w:tr w:rsidR="007E10A0" w:rsidRPr="00B60BF4" w:rsidTr="00E07BB4">
        <w:trPr>
          <w:gridBefore w:val="1"/>
          <w:gridAfter w:val="2"/>
          <w:wBefore w:w="7" w:type="dxa"/>
          <w:wAfter w:w="137" w:type="dxa"/>
          <w:trHeight w:val="108"/>
          <w:tblCellSpacing w:w="20" w:type="dxa"/>
          <w:jc w:val="center"/>
        </w:trPr>
        <w:tc>
          <w:tcPr>
            <w:tcW w:w="102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10A0" w:rsidRPr="006621A1" w:rsidRDefault="000F7F20" w:rsidP="006B79A9">
            <w:pPr>
              <w:numPr>
                <w:ilvl w:val="0"/>
                <w:numId w:val="6"/>
              </w:numPr>
              <w:bidi/>
              <w:ind w:left="412" w:hanging="412"/>
              <w:rPr>
                <w:rFonts w:ascii="Bahij Nazanin" w:hAnsi="Bahij Nazanin" w:cs="Bahij Nazanin"/>
                <w:bCs/>
                <w:lang w:val="en-CA" w:bidi="ps-AF"/>
              </w:rPr>
            </w:pPr>
            <w:r w:rsidRPr="00B60BF4">
              <w:rPr>
                <w:rFonts w:ascii="Bahij Nazanin" w:hAnsi="Bahij Nazanin" w:cs="Bahij Nazanin"/>
                <w:bCs/>
                <w:rtl/>
                <w:lang w:val="en-CA" w:bidi="ps-AF"/>
              </w:rPr>
              <w:t xml:space="preserve">د </w:t>
            </w:r>
            <w:r w:rsidR="00186800" w:rsidRPr="00B60BF4">
              <w:rPr>
                <w:rFonts w:ascii="Bahij Nazanin" w:hAnsi="Bahij Nazanin" w:cs="Bahij Nazanin"/>
                <w:bCs/>
                <w:rtl/>
                <w:lang w:val="en-CA" w:bidi="ps-AF"/>
              </w:rPr>
              <w:t>جواز</w:t>
            </w:r>
            <w:r w:rsidRPr="00B60BF4">
              <w:rPr>
                <w:rFonts w:ascii="Bahij Nazanin" w:hAnsi="Bahij Nazanin" w:cs="Bahij Nazanin"/>
                <w:bCs/>
                <w:rtl/>
                <w:lang w:val="en-CA" w:bidi="ps-AF"/>
              </w:rPr>
              <w:t xml:space="preserve"> کاپ</w:t>
            </w:r>
            <w:r w:rsidR="006466F8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ي</w:t>
            </w:r>
          </w:p>
        </w:tc>
      </w:tr>
      <w:tr w:rsidR="007E10A0" w:rsidRPr="00B60BF4" w:rsidTr="00E07BB4">
        <w:trPr>
          <w:gridBefore w:val="1"/>
          <w:gridAfter w:val="2"/>
          <w:wBefore w:w="7" w:type="dxa"/>
          <w:wAfter w:w="137" w:type="dxa"/>
          <w:trHeight w:val="108"/>
          <w:tblCellSpacing w:w="20" w:type="dxa"/>
          <w:jc w:val="center"/>
        </w:trPr>
        <w:tc>
          <w:tcPr>
            <w:tcW w:w="102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10A0" w:rsidRPr="006621A1" w:rsidRDefault="006466F8" w:rsidP="006B79A9">
            <w:pPr>
              <w:numPr>
                <w:ilvl w:val="0"/>
                <w:numId w:val="6"/>
              </w:numPr>
              <w:bidi/>
              <w:ind w:left="412" w:hanging="412"/>
              <w:rPr>
                <w:rFonts w:ascii="Bahij Nazanin" w:hAnsi="Bahij Nazanin" w:cs="Bahij Nazanin"/>
                <w:bCs/>
                <w:lang w:val="en-CA" w:bidi="ps-AF"/>
              </w:rPr>
            </w:pPr>
            <w:r>
              <w:rPr>
                <w:rFonts w:ascii="Bahij Nazanin" w:hAnsi="Bahij Nazanin" w:cs="Bahij Nazanin"/>
                <w:bCs/>
                <w:rtl/>
                <w:lang w:val="en-CA" w:bidi="ps-AF"/>
              </w:rPr>
              <w:t>د ارزون</w:t>
            </w:r>
            <w:r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ي</w:t>
            </w:r>
            <w:r>
              <w:rPr>
                <w:rFonts w:ascii="Bahij Nazanin" w:hAnsi="Bahij Nazanin" w:cs="Bahij Nazanin"/>
                <w:bCs/>
                <w:rtl/>
                <w:lang w:val="en-CA" w:bidi="ps-AF"/>
              </w:rPr>
              <w:t xml:space="preserve"> د عال</w:t>
            </w:r>
            <w:r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ي</w:t>
            </w:r>
            <w:r w:rsidR="000F7F20" w:rsidRPr="00B60BF4">
              <w:rPr>
                <w:rFonts w:ascii="Bahij Nazanin" w:hAnsi="Bahij Nazanin" w:cs="Bahij Nazanin"/>
                <w:bCs/>
                <w:rtl/>
                <w:lang w:val="en-CA" w:bidi="ps-AF"/>
              </w:rPr>
              <w:t xml:space="preserve"> کمیسیون د تصویب </w:t>
            </w:r>
            <w:r w:rsidR="0000746C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پاڼه</w:t>
            </w:r>
            <w:r w:rsidR="006621A1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 xml:space="preserve"> (مصوبه)</w:t>
            </w:r>
          </w:p>
        </w:tc>
      </w:tr>
      <w:tr w:rsidR="007E10A0" w:rsidRPr="00B60BF4" w:rsidTr="00E07BB4">
        <w:trPr>
          <w:gridBefore w:val="1"/>
          <w:gridAfter w:val="2"/>
          <w:wBefore w:w="7" w:type="dxa"/>
          <w:wAfter w:w="137" w:type="dxa"/>
          <w:trHeight w:val="343"/>
          <w:tblCellSpacing w:w="20" w:type="dxa"/>
          <w:jc w:val="center"/>
        </w:trPr>
        <w:tc>
          <w:tcPr>
            <w:tcW w:w="102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10A0" w:rsidRPr="00B60BF4" w:rsidRDefault="00FB3049" w:rsidP="006B79A9">
            <w:pPr>
              <w:numPr>
                <w:ilvl w:val="0"/>
                <w:numId w:val="6"/>
              </w:numPr>
              <w:bidi/>
              <w:ind w:left="412" w:hanging="412"/>
              <w:rPr>
                <w:rFonts w:ascii="Bahij Nazanin" w:hAnsi="Bahij Nazanin" w:cs="Bahij Nazanin"/>
                <w:bCs/>
                <w:rtl/>
                <w:lang w:val="en-CA" w:bidi="ps-AF"/>
              </w:rPr>
            </w:pPr>
            <w:r w:rsidRPr="00B60BF4">
              <w:rPr>
                <w:rFonts w:ascii="Bahij Nazanin" w:hAnsi="Bahij Nazanin" w:cs="Bahij Nazanin"/>
                <w:bCs/>
                <w:rtl/>
                <w:lang w:val="en-CA" w:bidi="ps-AF"/>
              </w:rPr>
              <w:t>د تمویل</w:t>
            </w:r>
            <w:r w:rsidR="006621A1">
              <w:rPr>
                <w:rFonts w:ascii="Bahij Nazanin" w:hAnsi="Bahij Nazanin" w:cs="Bahij Nazanin"/>
                <w:bCs/>
                <w:rtl/>
                <w:lang w:val="en-CA" w:bidi="ps-AF"/>
              </w:rPr>
              <w:t xml:space="preserve"> کو</w:t>
            </w:r>
            <w:r w:rsidR="006621A1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 xml:space="preserve">ونکو لست د قراردادونو سره </w:t>
            </w:r>
          </w:p>
        </w:tc>
      </w:tr>
      <w:tr w:rsidR="007E10A0" w:rsidRPr="00B60BF4" w:rsidTr="00E07BB4">
        <w:trPr>
          <w:gridBefore w:val="1"/>
          <w:gridAfter w:val="2"/>
          <w:wBefore w:w="7" w:type="dxa"/>
          <w:wAfter w:w="137" w:type="dxa"/>
          <w:trHeight w:val="108"/>
          <w:tblCellSpacing w:w="20" w:type="dxa"/>
          <w:jc w:val="center"/>
        </w:trPr>
        <w:tc>
          <w:tcPr>
            <w:tcW w:w="102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3A1E" w:rsidRPr="00B60BF4" w:rsidRDefault="006466F8" w:rsidP="006B79A9">
            <w:pPr>
              <w:numPr>
                <w:ilvl w:val="0"/>
                <w:numId w:val="6"/>
              </w:numPr>
              <w:bidi/>
              <w:ind w:left="412" w:hanging="412"/>
              <w:rPr>
                <w:rFonts w:ascii="Bahij Nazanin" w:hAnsi="Bahij Nazanin" w:cs="Bahij Nazanin"/>
                <w:bCs/>
                <w:lang w:val="en-CA" w:bidi="ps-AF"/>
              </w:rPr>
            </w:pPr>
            <w:r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د تېر کال د تحقق ابتدايي</w:t>
            </w:r>
            <w:r w:rsidR="006621A1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 xml:space="preserve"> مکتوب او وروستي اظهارنامه </w:t>
            </w:r>
          </w:p>
        </w:tc>
      </w:tr>
      <w:tr w:rsidR="00593A1E" w:rsidRPr="00B60BF4" w:rsidTr="00E07BB4">
        <w:trPr>
          <w:gridBefore w:val="1"/>
          <w:gridAfter w:val="2"/>
          <w:wBefore w:w="7" w:type="dxa"/>
          <w:wAfter w:w="137" w:type="dxa"/>
          <w:trHeight w:val="108"/>
          <w:tblCellSpacing w:w="20" w:type="dxa"/>
          <w:jc w:val="center"/>
        </w:trPr>
        <w:tc>
          <w:tcPr>
            <w:tcW w:w="102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3A1E" w:rsidRPr="006621A1" w:rsidRDefault="00F56DB6" w:rsidP="006B79A9">
            <w:pPr>
              <w:numPr>
                <w:ilvl w:val="0"/>
                <w:numId w:val="6"/>
              </w:numPr>
              <w:bidi/>
              <w:ind w:left="412" w:hanging="412"/>
              <w:rPr>
                <w:rFonts w:ascii="Bahij Nazanin" w:hAnsi="Bahij Nazanin" w:cs="Bahij Nazanin"/>
                <w:bCs/>
                <w:lang w:val="en-CA" w:bidi="ps-AF"/>
              </w:rPr>
            </w:pPr>
            <w:r w:rsidRPr="00B60BF4">
              <w:rPr>
                <w:rFonts w:ascii="Bahij Nazanin" w:hAnsi="Bahij Nazanin" w:cs="Bahij Nazanin"/>
                <w:bCs/>
                <w:rtl/>
                <w:lang w:val="en-CA" w:bidi="ps-AF"/>
              </w:rPr>
              <w:t xml:space="preserve">د معاشونو اړوند </w:t>
            </w:r>
            <w:r w:rsidR="006466F8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 xml:space="preserve">د </w:t>
            </w:r>
            <w:r w:rsidR="006466F8">
              <w:rPr>
                <w:rFonts w:ascii="Bahij Nazanin" w:hAnsi="Bahij Nazanin" w:cs="Bahij Nazanin"/>
                <w:bCs/>
                <w:rtl/>
                <w:lang w:val="en-CA" w:bidi="ps-AF"/>
              </w:rPr>
              <w:t>موضوع</w:t>
            </w:r>
            <w:r w:rsidR="006466F8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ي</w:t>
            </w:r>
            <w:r w:rsidR="00BE78D0" w:rsidRPr="00B60BF4">
              <w:rPr>
                <w:rFonts w:ascii="Bahij Nazanin" w:hAnsi="Bahij Nazanin" w:cs="Bahij Nazanin"/>
                <w:bCs/>
                <w:rtl/>
                <w:lang w:val="en-CA" w:bidi="ps-AF"/>
              </w:rPr>
              <w:t xml:space="preserve"> </w:t>
            </w:r>
            <w:r w:rsidR="006621A1">
              <w:rPr>
                <w:rFonts w:ascii="Bahij Nazanin" w:hAnsi="Bahij Nazanin" w:cs="Bahij Nazanin"/>
                <w:bCs/>
                <w:rtl/>
                <w:lang w:val="en-CA" w:bidi="ps-AF"/>
              </w:rPr>
              <w:t>مالیاتو فورمو کاپ</w:t>
            </w:r>
            <w:r w:rsidR="006466F8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ي</w:t>
            </w:r>
          </w:p>
        </w:tc>
      </w:tr>
      <w:tr w:rsidR="00593A1E" w:rsidRPr="00B60BF4" w:rsidTr="00E07BB4">
        <w:trPr>
          <w:gridBefore w:val="1"/>
          <w:gridAfter w:val="2"/>
          <w:wBefore w:w="7" w:type="dxa"/>
          <w:wAfter w:w="137" w:type="dxa"/>
          <w:trHeight w:val="108"/>
          <w:tblCellSpacing w:w="20" w:type="dxa"/>
          <w:jc w:val="center"/>
        </w:trPr>
        <w:tc>
          <w:tcPr>
            <w:tcW w:w="102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3A1E" w:rsidRPr="00B60BF4" w:rsidRDefault="00593A1E" w:rsidP="006B79A9">
            <w:pPr>
              <w:numPr>
                <w:ilvl w:val="0"/>
                <w:numId w:val="6"/>
              </w:numPr>
              <w:bidi/>
              <w:ind w:left="412" w:hanging="412"/>
              <w:rPr>
                <w:rFonts w:ascii="Bahij Nazanin" w:hAnsi="Bahij Nazanin" w:cs="Bahij Nazanin"/>
                <w:bCs/>
                <w:rtl/>
                <w:lang w:val="en-CA" w:bidi="ps-AF"/>
              </w:rPr>
            </w:pPr>
            <w:r w:rsidRPr="00B60BF4">
              <w:rPr>
                <w:rFonts w:ascii="Bahij Nazanin" w:hAnsi="Bahij Nazanin" w:cs="Bahij Nazanin"/>
                <w:bCs/>
                <w:rtl/>
                <w:lang w:val="en-CA" w:bidi="ps-AF"/>
              </w:rPr>
              <w:t xml:space="preserve"> </w:t>
            </w:r>
            <w:r w:rsidR="00240B14" w:rsidRPr="00B60BF4">
              <w:rPr>
                <w:rFonts w:ascii="Bahij Nazanin" w:hAnsi="Bahij Nazanin" w:cs="Bahij Nazanin"/>
                <w:bCs/>
                <w:rtl/>
                <w:lang w:val="en-CA" w:bidi="ps-AF"/>
              </w:rPr>
              <w:t xml:space="preserve">د دفتر </w:t>
            </w:r>
            <w:r w:rsidR="006466F8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 xml:space="preserve">د </w:t>
            </w:r>
            <w:r w:rsidR="006466F8">
              <w:rPr>
                <w:rFonts w:ascii="Bahij Nazanin" w:hAnsi="Bahij Nazanin" w:cs="Bahij Nazanin"/>
                <w:bCs/>
                <w:rtl/>
                <w:lang w:val="en-CA" w:bidi="ps-AF"/>
              </w:rPr>
              <w:t>کرای</w:t>
            </w:r>
            <w:r w:rsidR="006466F8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ې</w:t>
            </w:r>
            <w:r w:rsidR="00240B14" w:rsidRPr="00B60BF4">
              <w:rPr>
                <w:rFonts w:ascii="Bahij Nazanin" w:hAnsi="Bahij Nazanin" w:cs="Bahij Nazanin"/>
                <w:bCs/>
                <w:rtl/>
                <w:lang w:val="en-CA" w:bidi="ps-AF"/>
              </w:rPr>
              <w:t xml:space="preserve"> </w:t>
            </w:r>
            <w:r w:rsidR="006466F8">
              <w:rPr>
                <w:rFonts w:ascii="Bahij Nazanin" w:hAnsi="Bahij Nazanin" w:cs="Bahij Nazanin"/>
                <w:bCs/>
                <w:rtl/>
                <w:lang w:val="en-CA" w:bidi="ps-AF"/>
              </w:rPr>
              <w:t>اړوند د موضوع</w:t>
            </w:r>
            <w:r w:rsidR="006466F8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ي</w:t>
            </w:r>
            <w:r w:rsidR="00240B14" w:rsidRPr="00B60BF4">
              <w:rPr>
                <w:rFonts w:ascii="Bahij Nazanin" w:hAnsi="Bahij Nazanin" w:cs="Bahij Nazanin"/>
                <w:bCs/>
                <w:rtl/>
                <w:lang w:val="en-CA" w:bidi="ps-AF"/>
              </w:rPr>
              <w:t xml:space="preserve"> مالیاتو فورمو کاپي </w:t>
            </w:r>
            <w:r w:rsidR="006621A1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او د قرارداد تصديق کوونکي شواهد</w:t>
            </w:r>
          </w:p>
        </w:tc>
      </w:tr>
      <w:tr w:rsidR="007E10A0" w:rsidRPr="00B60BF4" w:rsidTr="00E07BB4">
        <w:trPr>
          <w:gridBefore w:val="1"/>
          <w:gridAfter w:val="2"/>
          <w:wBefore w:w="7" w:type="dxa"/>
          <w:wAfter w:w="137" w:type="dxa"/>
          <w:trHeight w:val="108"/>
          <w:tblCellSpacing w:w="20" w:type="dxa"/>
          <w:jc w:val="center"/>
        </w:trPr>
        <w:tc>
          <w:tcPr>
            <w:tcW w:w="102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10A0" w:rsidRPr="006B79A9" w:rsidRDefault="00AB3F80" w:rsidP="006B79A9">
            <w:pPr>
              <w:numPr>
                <w:ilvl w:val="0"/>
                <w:numId w:val="6"/>
              </w:numPr>
              <w:bidi/>
              <w:ind w:left="412" w:hanging="412"/>
              <w:rPr>
                <w:rFonts w:ascii="Bahij Nazanin" w:hAnsi="Bahij Nazanin" w:cs="Bahij Nazanin"/>
                <w:bCs/>
                <w:lang w:val="en-CA" w:bidi="ps-AF"/>
              </w:rPr>
            </w:pPr>
            <w:r w:rsidRPr="006B79A9">
              <w:rPr>
                <w:rFonts w:ascii="Bahij Nazanin" w:hAnsi="Bahij Nazanin" w:cs="Bahij Nazanin"/>
                <w:bCs/>
                <w:rtl/>
                <w:lang w:val="en-CA" w:bidi="ps-AF"/>
              </w:rPr>
              <w:t>د وروستي مالي راپور</w:t>
            </w:r>
            <w:r w:rsidR="006466F8" w:rsidRPr="006B79A9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 xml:space="preserve"> کاپي یا</w:t>
            </w:r>
            <w:r w:rsidR="00240B14" w:rsidRPr="006B79A9">
              <w:rPr>
                <w:rFonts w:ascii="Bahij Nazanin" w:hAnsi="Bahij Nazanin" w:cs="Bahij Nazanin"/>
                <w:bCs/>
                <w:rtl/>
                <w:lang w:val="en-CA" w:bidi="ps-AF"/>
              </w:rPr>
              <w:t xml:space="preserve"> </w:t>
            </w:r>
            <w:r w:rsidR="00FB3486" w:rsidRPr="006B79A9">
              <w:rPr>
                <w:rFonts w:ascii="Bahij Nazanin" w:hAnsi="Bahij Nazanin" w:cs="Bahij Nazanin"/>
                <w:bCs/>
                <w:rtl/>
                <w:lang w:val="en-CA" w:bidi="ps-AF"/>
              </w:rPr>
              <w:t>(</w:t>
            </w:r>
            <w:r w:rsidR="00FB3486" w:rsidRPr="006B79A9">
              <w:rPr>
                <w:rFonts w:ascii="Bahij Nazanin" w:hAnsi="Bahij Nazanin" w:cs="Bahij Nazanin"/>
                <w:bCs/>
                <w:lang w:val="en-CA" w:bidi="ps-AF"/>
              </w:rPr>
              <w:t>(Audit report</w:t>
            </w:r>
            <w:r w:rsidR="00240B14" w:rsidRPr="006B79A9">
              <w:rPr>
                <w:rFonts w:ascii="Bahij Nazanin" w:hAnsi="Bahij Nazanin" w:cs="Bahij Nazanin"/>
                <w:bCs/>
                <w:lang w:val="en-CA" w:bidi="ps-AF"/>
              </w:rPr>
              <w:t xml:space="preserve"> </w:t>
            </w:r>
          </w:p>
        </w:tc>
      </w:tr>
      <w:tr w:rsidR="007E10A0" w:rsidRPr="00B60BF4" w:rsidTr="00E07BB4">
        <w:trPr>
          <w:gridBefore w:val="1"/>
          <w:gridAfter w:val="2"/>
          <w:wBefore w:w="7" w:type="dxa"/>
          <w:wAfter w:w="137" w:type="dxa"/>
          <w:trHeight w:val="108"/>
          <w:tblCellSpacing w:w="20" w:type="dxa"/>
          <w:jc w:val="center"/>
        </w:trPr>
        <w:tc>
          <w:tcPr>
            <w:tcW w:w="102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10A0" w:rsidRPr="00AB3F80" w:rsidRDefault="008F34C0" w:rsidP="006B79A9">
            <w:pPr>
              <w:numPr>
                <w:ilvl w:val="0"/>
                <w:numId w:val="6"/>
              </w:numPr>
              <w:bidi/>
              <w:ind w:left="412" w:hanging="412"/>
              <w:rPr>
                <w:rFonts w:ascii="Bahij Nazanin" w:hAnsi="Bahij Nazanin" w:cs="Bahij Nazanin"/>
                <w:bCs/>
                <w:lang w:val="en-CA" w:bidi="ps-AF"/>
              </w:rPr>
            </w:pPr>
            <w:r w:rsidRPr="00B60BF4">
              <w:rPr>
                <w:rFonts w:ascii="Bahij Nazanin" w:hAnsi="Bahij Nazanin" w:cs="Bahij Nazanin"/>
                <w:bCs/>
                <w:rtl/>
                <w:lang w:val="en-CA" w:bidi="ps-AF"/>
              </w:rPr>
              <w:t>د</w:t>
            </w:r>
            <w:r w:rsidR="00B81B09" w:rsidRPr="00B60BF4">
              <w:rPr>
                <w:rFonts w:ascii="Bahij Nazanin" w:hAnsi="Bahij Nazanin" w:cs="Bahij Nazanin"/>
                <w:bCs/>
                <w:lang w:val="en-CA" w:bidi="ps-AF"/>
              </w:rPr>
              <w:t xml:space="preserve">  </w:t>
            </w:r>
            <w:r w:rsidR="00B81B09" w:rsidRPr="00B60BF4">
              <w:rPr>
                <w:rFonts w:ascii="Bahij Nazanin" w:hAnsi="Bahij Nazanin" w:cs="Bahij Nazanin"/>
                <w:bCs/>
                <w:rtl/>
                <w:lang w:val="en-CA" w:bidi="ps-AF"/>
              </w:rPr>
              <w:t xml:space="preserve">اقتصاد وزارت </w:t>
            </w:r>
            <w:r w:rsidR="006466F8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ته د ورکول سوي</w:t>
            </w:r>
            <w:r w:rsidR="00B81B09" w:rsidRPr="00B60BF4">
              <w:rPr>
                <w:rFonts w:ascii="Bahij Nazanin" w:hAnsi="Bahij Nazanin" w:cs="Bahij Nazanin"/>
                <w:bCs/>
                <w:rtl/>
                <w:lang w:val="en-CA" w:bidi="ps-AF"/>
              </w:rPr>
              <w:t xml:space="preserve"> وروستي</w:t>
            </w:r>
            <w:r w:rsidR="006466F8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و</w:t>
            </w:r>
            <w:r w:rsidR="00B81B09" w:rsidRPr="00B60BF4">
              <w:rPr>
                <w:rFonts w:ascii="Bahij Nazanin" w:hAnsi="Bahij Nazanin" w:cs="Bahij Nazanin"/>
                <w:bCs/>
                <w:rtl/>
                <w:lang w:val="en-CA" w:bidi="ps-AF"/>
              </w:rPr>
              <w:t xml:space="preserve"> شپږ</w:t>
            </w:r>
            <w:r w:rsidR="006466F8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و</w:t>
            </w:r>
            <w:r w:rsidR="00CE5E50">
              <w:rPr>
                <w:rFonts w:ascii="Bahij Nazanin" w:hAnsi="Bahij Nazanin" w:cs="Bahij Nazanin"/>
                <w:bCs/>
                <w:rtl/>
                <w:lang w:val="en-CA" w:bidi="ps-AF"/>
              </w:rPr>
              <w:t xml:space="preserve"> میا</w:t>
            </w:r>
            <w:r w:rsidR="00CE5E50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 xml:space="preserve">شتو </w:t>
            </w:r>
            <w:r w:rsidR="006466F8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کاري</w:t>
            </w:r>
            <w:r w:rsidR="00B81B09" w:rsidRPr="00B60BF4">
              <w:rPr>
                <w:rFonts w:ascii="Bahij Nazanin" w:hAnsi="Bahij Nazanin" w:cs="Bahij Nazanin"/>
                <w:bCs/>
                <w:rtl/>
                <w:lang w:val="en-CA" w:bidi="ps-AF"/>
              </w:rPr>
              <w:t xml:space="preserve"> راپور</w:t>
            </w:r>
          </w:p>
        </w:tc>
      </w:tr>
      <w:tr w:rsidR="00293DB1" w:rsidRPr="00B60BF4" w:rsidTr="00E07BB4">
        <w:trPr>
          <w:gridBefore w:val="1"/>
          <w:gridAfter w:val="2"/>
          <w:wBefore w:w="7" w:type="dxa"/>
          <w:wAfter w:w="137" w:type="dxa"/>
          <w:trHeight w:val="108"/>
          <w:tblCellSpacing w:w="20" w:type="dxa"/>
          <w:jc w:val="center"/>
        </w:trPr>
        <w:tc>
          <w:tcPr>
            <w:tcW w:w="102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DB1" w:rsidRPr="00B60BF4" w:rsidRDefault="00B81B09" w:rsidP="006B79A9">
            <w:pPr>
              <w:numPr>
                <w:ilvl w:val="0"/>
                <w:numId w:val="6"/>
              </w:numPr>
              <w:bidi/>
              <w:ind w:left="412" w:hanging="412"/>
              <w:rPr>
                <w:rFonts w:ascii="Bahij Nazanin" w:hAnsi="Bahij Nazanin" w:cs="Bahij Nazanin"/>
                <w:bCs/>
                <w:rtl/>
                <w:lang w:val="en-CA" w:bidi="ps-AF"/>
              </w:rPr>
            </w:pPr>
            <w:r w:rsidRPr="00B60BF4">
              <w:rPr>
                <w:rFonts w:ascii="Bahij Nazanin" w:hAnsi="Bahij Nazanin" w:cs="Bahij Nazanin"/>
                <w:bCs/>
                <w:rtl/>
                <w:lang w:val="en-CA" w:bidi="ps-AF"/>
              </w:rPr>
              <w:t>د ادارې</w:t>
            </w:r>
            <w:r w:rsidR="00AB3F80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 xml:space="preserve"> د من</w:t>
            </w:r>
            <w:r w:rsidR="006466F8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حل کې</w:t>
            </w:r>
            <w:r w:rsidR="00AB3F80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دو په صورت کي</w:t>
            </w:r>
            <w:r w:rsidRPr="00B60BF4">
              <w:rPr>
                <w:rFonts w:ascii="Bahij Nazanin" w:hAnsi="Bahij Nazanin" w:cs="Bahij Nazanin"/>
                <w:bCs/>
                <w:rtl/>
                <w:lang w:val="en-CA" w:bidi="ps-AF"/>
              </w:rPr>
              <w:t xml:space="preserve"> </w:t>
            </w:r>
            <w:r w:rsidR="006466F8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د ادارې د شتمنۍ د څرنګوالي وضاحت</w:t>
            </w:r>
          </w:p>
        </w:tc>
      </w:tr>
      <w:tr w:rsidR="007E10A0" w:rsidRPr="00B60BF4" w:rsidTr="00E07BB4">
        <w:trPr>
          <w:gridBefore w:val="1"/>
          <w:gridAfter w:val="2"/>
          <w:wBefore w:w="7" w:type="dxa"/>
          <w:wAfter w:w="137" w:type="dxa"/>
          <w:trHeight w:val="108"/>
          <w:tblCellSpacing w:w="20" w:type="dxa"/>
          <w:jc w:val="center"/>
        </w:trPr>
        <w:tc>
          <w:tcPr>
            <w:tcW w:w="102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10A0" w:rsidRPr="00E07BB4" w:rsidRDefault="00E07BB4" w:rsidP="006B79A9">
            <w:pPr>
              <w:numPr>
                <w:ilvl w:val="0"/>
                <w:numId w:val="6"/>
              </w:numPr>
              <w:bidi/>
              <w:ind w:left="412" w:hanging="412"/>
              <w:rPr>
                <w:rFonts w:ascii="Bahij Nazanin" w:hAnsi="Bahij Nazanin" w:cs="Bahij Nazanin"/>
                <w:bCs/>
                <w:lang w:val="en-CA" w:bidi="ps-AF"/>
              </w:rPr>
            </w:pPr>
            <w:r w:rsidRPr="00B60BF4">
              <w:rPr>
                <w:rFonts w:ascii="Bahij Nazanin" w:hAnsi="Bahij Nazanin" w:cs="Bahij Nazanin"/>
                <w:bCs/>
                <w:lang w:val="en-CA" w:bidi="ps-AF"/>
              </w:rPr>
              <w:t>.</w:t>
            </w:r>
            <w:r w:rsidRPr="00B60BF4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 xml:space="preserve"> </w:t>
            </w:r>
            <w:r w:rsidRPr="00B60BF4">
              <w:rPr>
                <w:rFonts w:ascii="Bahij Nazanin" w:hAnsi="Bahij Nazanin" w:cs="Bahij Nazanin" w:hint="eastAsia"/>
                <w:bCs/>
                <w:rtl/>
                <w:lang w:val="en-CA" w:bidi="ps-AF"/>
              </w:rPr>
              <w:t>د</w:t>
            </w:r>
            <w:r w:rsidR="001222D4" w:rsidRPr="00B60BF4">
              <w:rPr>
                <w:rFonts w:ascii="Bahij Nazanin" w:hAnsi="Bahij Nazanin" w:cs="Bahij Nazanin"/>
                <w:bCs/>
                <w:rtl/>
                <w:lang w:val="en-CA" w:bidi="ps-AF"/>
              </w:rPr>
              <w:t xml:space="preserve"> ادارې د کارمندانو لیست </w:t>
            </w:r>
            <w:r w:rsidR="006466F8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چي پکښي</w:t>
            </w:r>
            <w:r>
              <w:rPr>
                <w:rFonts w:ascii="Bahij Nazanin" w:hAnsi="Bahij Nazanin" w:cs="Bahij Nazanin"/>
                <w:bCs/>
                <w:rtl/>
                <w:lang w:val="en-CA" w:bidi="ps-AF"/>
              </w:rPr>
              <w:t xml:space="preserve"> نوم، </w:t>
            </w:r>
            <w:r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دنده</w:t>
            </w:r>
            <w:r w:rsidR="001222D4" w:rsidRPr="00B60BF4">
              <w:rPr>
                <w:rFonts w:ascii="Bahij Nazanin" w:hAnsi="Bahij Nazanin" w:cs="Bahij Nazanin"/>
                <w:bCs/>
                <w:rtl/>
                <w:lang w:val="en-CA" w:bidi="ps-AF"/>
              </w:rPr>
              <w:t>، میاشتنی معاش،</w:t>
            </w:r>
            <w:r w:rsidR="006466F8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 xml:space="preserve"> د معاش ماليه،</w:t>
            </w:r>
            <w:r>
              <w:rPr>
                <w:rFonts w:ascii="Bahij Nazanin" w:hAnsi="Bahij Nazanin" w:cs="Bahij Nazanin"/>
                <w:bCs/>
                <w:rtl/>
                <w:lang w:val="en-CA" w:bidi="ps-AF"/>
              </w:rPr>
              <w:t xml:space="preserve"> پته، د</w:t>
            </w:r>
            <w:r>
              <w:rPr>
                <w:rFonts w:ascii="Bahij Nazanin" w:hAnsi="Bahij Nazanin" w:cs="Bahij Nazanin" w:hint="cs"/>
                <w:bCs/>
                <w:rtl/>
                <w:lang w:val="en-CA" w:bidi="ps-AF"/>
              </w:rPr>
              <w:t xml:space="preserve"> اړيکي</w:t>
            </w:r>
            <w:r w:rsidR="006466F8">
              <w:rPr>
                <w:rFonts w:ascii="Bahij Nazanin" w:hAnsi="Bahij Nazanin" w:cs="Bahij Nazanin"/>
                <w:bCs/>
                <w:rtl/>
                <w:lang w:val="en-CA" w:bidi="ps-AF"/>
              </w:rPr>
              <w:t xml:space="preserve"> شم</w:t>
            </w:r>
            <w:r w:rsidR="006466F8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ې</w:t>
            </w:r>
            <w:r w:rsidR="001222D4" w:rsidRPr="00B60BF4">
              <w:rPr>
                <w:rFonts w:ascii="Bahij Nazanin" w:hAnsi="Bahij Nazanin" w:cs="Bahij Nazanin"/>
                <w:bCs/>
                <w:rtl/>
                <w:lang w:val="en-CA" w:bidi="ps-AF"/>
              </w:rPr>
              <w:t xml:space="preserve">ره </w:t>
            </w:r>
            <w:r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موجود و</w:t>
            </w:r>
            <w:r w:rsidR="006466F8">
              <w:rPr>
                <w:rFonts w:ascii="Bahij Nazanin" w:hAnsi="Bahij Nazanin" w:cs="Bahij Nazanin" w:hint="cs"/>
                <w:bCs/>
                <w:rtl/>
                <w:lang w:val="en-CA" w:bidi="ps-AF"/>
              </w:rPr>
              <w:t>ي</w:t>
            </w:r>
          </w:p>
        </w:tc>
      </w:tr>
      <w:tr w:rsidR="00BA08F3" w:rsidRPr="00B60BF4" w:rsidTr="006D0A03">
        <w:trPr>
          <w:tblCellSpacing w:w="20" w:type="dxa"/>
          <w:jc w:val="center"/>
        </w:trPr>
        <w:tc>
          <w:tcPr>
            <w:tcW w:w="10481" w:type="dxa"/>
            <w:gridSpan w:val="8"/>
            <w:tcBorders>
              <w:top w:val="outset" w:sz="6" w:space="0" w:color="auto"/>
              <w:bottom w:val="outset" w:sz="6" w:space="0" w:color="auto"/>
            </w:tcBorders>
            <w:shd w:val="clear" w:color="auto" w:fill="9CC2E5" w:themeFill="accent1" w:themeFillTint="99"/>
          </w:tcPr>
          <w:p w:rsidR="00BA08F3" w:rsidRPr="00B60BF4" w:rsidRDefault="00E07BB4" w:rsidP="00E07BB4">
            <w:pPr>
              <w:jc w:val="right"/>
              <w:rPr>
                <w:rFonts w:ascii="Bahij Nazanin" w:hAnsi="Bahij Nazanin" w:cs="Bahij Nazanin"/>
                <w:bCs/>
                <w:lang w:val="en-CA"/>
              </w:rPr>
            </w:pPr>
            <w:r>
              <w:rPr>
                <w:rFonts w:ascii="Bahij Titr" w:hAnsi="Bahij Titr" w:cs="Bahij Titr" w:hint="cs"/>
                <w:bCs/>
                <w:sz w:val="28"/>
                <w:szCs w:val="28"/>
                <w:rtl/>
              </w:rPr>
              <w:t>پنځمه</w:t>
            </w:r>
            <w:r w:rsidRPr="00B60BF4">
              <w:rPr>
                <w:rFonts w:ascii="Bahij Titr" w:hAnsi="Bahij Titr" w:cs="Bahij Titr"/>
                <w:bCs/>
                <w:sz w:val="28"/>
                <w:szCs w:val="28"/>
                <w:rtl/>
              </w:rPr>
              <w:t xml:space="preserve"> برخه</w:t>
            </w:r>
            <w:r>
              <w:rPr>
                <w:rFonts w:ascii="Bahij Titr" w:hAnsi="Bahij Titr" w:cs="Bahij Titr" w:hint="cs"/>
                <w:b/>
                <w:bCs/>
                <w:sz w:val="28"/>
                <w:szCs w:val="28"/>
                <w:rtl/>
              </w:rPr>
              <w:t>: د مالياتي معافيتونو امریت نظر</w:t>
            </w:r>
          </w:p>
        </w:tc>
      </w:tr>
      <w:tr w:rsidR="00E07BB4" w:rsidRPr="00B60BF4" w:rsidTr="00E74823">
        <w:trPr>
          <w:trHeight w:val="849"/>
          <w:tblCellSpacing w:w="20" w:type="dxa"/>
          <w:jc w:val="center"/>
        </w:trPr>
        <w:tc>
          <w:tcPr>
            <w:tcW w:w="10481" w:type="dxa"/>
            <w:gridSpan w:val="8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DEEAF6" w:themeFill="accent1" w:themeFillTint="33"/>
          </w:tcPr>
          <w:p w:rsidR="0000746C" w:rsidRPr="006D0A03" w:rsidRDefault="0000746C" w:rsidP="00E07BB4">
            <w:pPr>
              <w:bidi/>
              <w:rPr>
                <w:rFonts w:ascii="Bahij Nazanin" w:eastAsia="Calibri" w:hAnsi="Bahij Nazanin" w:cs="Bahij Nazanin"/>
                <w:b/>
                <w:bCs/>
                <w:rtl/>
                <w:lang w:bidi="fa-IR"/>
              </w:rPr>
            </w:pPr>
            <w:r w:rsidRPr="006D0A03">
              <w:rPr>
                <w:rFonts w:ascii="Bahij Nazanin" w:eastAsia="Calibri" w:hAnsi="Bahij Nazanin" w:cs="Bahij Nazanin"/>
                <w:b/>
                <w:bCs/>
                <w:noProof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2AE3130" wp14:editId="5FA1DEF2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18415</wp:posOffset>
                      </wp:positionV>
                      <wp:extent cx="295275" cy="1809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058B9" id="Rectangle 3" o:spid="_x0000_s1026" style="position:absolute;margin-left:42.65pt;margin-top:1.45pt;width:23.2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 w:rsidRPr="006D0A03">
              <w:rPr>
                <w:rFonts w:ascii="Bahij Nazanin" w:eastAsia="Calibri" w:hAnsi="Bahij Nazanin" w:cs="Bahij Nazanin"/>
                <w:b/>
                <w:bCs/>
                <w:rtl/>
                <w:lang w:bidi="ps-AF"/>
              </w:rPr>
              <w:t>پر عایداتو باندي د مالیاتو قانون</w:t>
            </w:r>
            <w:r w:rsidR="006466F8" w:rsidRPr="006D0A03">
              <w:rPr>
                <w:rFonts w:ascii="Bahij Nazanin" w:eastAsia="Calibri" w:hAnsi="Bahij Nazanin" w:cs="Bahij Nazanin"/>
                <w:b/>
                <w:bCs/>
                <w:rtl/>
                <w:lang w:bidi="ps-AF"/>
              </w:rPr>
              <w:t xml:space="preserve"> د</w:t>
            </w:r>
            <w:r w:rsidR="006466F8" w:rsidRPr="006D0A03">
              <w:rPr>
                <w:rFonts w:ascii="Bahij Nazanin" w:eastAsia="Calibri" w:hAnsi="Bahij Nazanin" w:cs="Bahij Nazanin"/>
                <w:b/>
                <w:bCs/>
                <w:rtl/>
                <w:lang w:bidi="fa-IR"/>
              </w:rPr>
              <w:t xml:space="preserve"> ۱۰ ماد</w:t>
            </w:r>
            <w:r w:rsidR="006466F8" w:rsidRPr="006D0A03">
              <w:rPr>
                <w:rFonts w:ascii="Bahij Nazanin" w:eastAsia="Calibri" w:hAnsi="Bahij Nazanin" w:cs="Bahij Nazanin"/>
                <w:b/>
                <w:bCs/>
                <w:rtl/>
                <w:lang w:bidi="ps-AF"/>
              </w:rPr>
              <w:t>ې</w:t>
            </w:r>
            <w:r w:rsidRPr="006D0A03">
              <w:rPr>
                <w:rFonts w:ascii="Bahij Nazanin" w:eastAsia="Calibri" w:hAnsi="Bahij Nazanin" w:cs="Bahij Nazanin"/>
                <w:b/>
                <w:bCs/>
                <w:rtl/>
                <w:lang w:bidi="ps-AF"/>
              </w:rPr>
              <w:t xml:space="preserve"> </w:t>
            </w:r>
            <w:r w:rsidRPr="006D0A03">
              <w:rPr>
                <w:rFonts w:ascii="Bahij Nazanin" w:eastAsia="Calibri" w:hAnsi="Bahij Nazanin" w:cs="Bahij Nazanin"/>
                <w:b/>
                <w:bCs/>
                <w:rtl/>
                <w:lang w:bidi="fa-IR"/>
              </w:rPr>
              <w:t>مطالق پورته ذکر سوی سازمان ته مالياتي معافيت ورکړل سوو</w:t>
            </w:r>
          </w:p>
          <w:p w:rsidR="0000746C" w:rsidRPr="0000746C" w:rsidRDefault="0000746C" w:rsidP="0000746C">
            <w:pPr>
              <w:bidi/>
              <w:rPr>
                <w:rFonts w:ascii="Bahij Zar" w:eastAsia="Calibri" w:hAnsi="Bahij Zar" w:cs="Bahij Zar"/>
                <w:lang w:bidi="fa-IR"/>
              </w:rPr>
            </w:pPr>
            <w:r w:rsidRPr="006D0A03">
              <w:rPr>
                <w:rFonts w:ascii="Bahij Nazanin" w:eastAsia="Calibri" w:hAnsi="Bahij Nazanin" w:cs="Bahij Nazanin"/>
                <w:b/>
                <w:bCs/>
                <w:noProof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986AC20" wp14:editId="7E861699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12700</wp:posOffset>
                      </wp:positionV>
                      <wp:extent cx="295275" cy="2000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53229" id="Rectangle 4" o:spid="_x0000_s1026" style="position:absolute;margin-left:43.1pt;margin-top:1pt;width:23.2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" filled="f" strokecolor="black [3213]" strokeweight="1pt"/>
                  </w:pict>
                </mc:Fallback>
              </mc:AlternateContent>
            </w:r>
            <w:r w:rsidRPr="006D0A03">
              <w:rPr>
                <w:rFonts w:ascii="Bahij Nazanin" w:eastAsia="Calibri" w:hAnsi="Bahij Nazanin" w:cs="Bahij Nazanin"/>
                <w:b/>
                <w:bCs/>
                <w:rtl/>
                <w:lang w:bidi="ps-AF"/>
              </w:rPr>
              <w:t>پر عایداتو باندي د مالیاتو قانون</w:t>
            </w:r>
            <w:r w:rsidR="006466F8" w:rsidRPr="006D0A03">
              <w:rPr>
                <w:rFonts w:ascii="Bahij Nazanin" w:eastAsia="Calibri" w:hAnsi="Bahij Nazanin" w:cs="Bahij Nazanin"/>
                <w:b/>
                <w:bCs/>
                <w:rtl/>
                <w:lang w:bidi="ps-AF"/>
              </w:rPr>
              <w:t xml:space="preserve"> </w:t>
            </w:r>
            <w:r w:rsidRPr="006D0A03">
              <w:rPr>
                <w:rFonts w:ascii="Bahij Nazanin" w:eastAsia="Calibri" w:hAnsi="Bahij Nazanin" w:cs="Bahij Nazanin"/>
                <w:b/>
                <w:bCs/>
                <w:rtl/>
                <w:lang w:bidi="fa-IR"/>
              </w:rPr>
              <w:t>د ۱۰ مادي</w:t>
            </w:r>
            <w:r w:rsidRPr="006D0A03">
              <w:rPr>
                <w:rFonts w:ascii="Bahij Nazanin" w:eastAsia="Calibri" w:hAnsi="Bahij Nazanin" w:cs="Bahij Nazanin"/>
                <w:b/>
                <w:bCs/>
                <w:rtl/>
                <w:lang w:bidi="ps-AF"/>
              </w:rPr>
              <w:t xml:space="preserve"> </w:t>
            </w:r>
            <w:r w:rsidRPr="006D0A03">
              <w:rPr>
                <w:rFonts w:ascii="Bahij Nazanin" w:eastAsia="Calibri" w:hAnsi="Bahij Nazanin" w:cs="Bahij Nazanin"/>
                <w:b/>
                <w:bCs/>
                <w:rtl/>
                <w:lang w:bidi="fa-IR"/>
              </w:rPr>
              <w:t>مطالق پورته ذکر سوی سازمان ته مالياتي معافيت ور نه کړل سوو</w:t>
            </w:r>
            <w:r>
              <w:rPr>
                <w:rFonts w:ascii="Bahij Zar" w:eastAsia="Calibri" w:hAnsi="Bahij Zar" w:cs="Bahij Zar" w:hint="cs"/>
                <w:rtl/>
                <w:lang w:bidi="fa-IR"/>
              </w:rPr>
              <w:t xml:space="preserve">  </w:t>
            </w:r>
          </w:p>
        </w:tc>
      </w:tr>
    </w:tbl>
    <w:p w:rsidR="00B275EA" w:rsidRPr="00593A1E" w:rsidRDefault="00B275EA" w:rsidP="00B275EA">
      <w:pPr>
        <w:rPr>
          <w:rFonts w:cs="B Zar"/>
          <w:b/>
          <w:sz w:val="16"/>
          <w:szCs w:val="16"/>
          <w:lang w:val="en-US"/>
        </w:rPr>
      </w:pPr>
    </w:p>
    <w:p w:rsidR="00E77270" w:rsidRPr="0000746C" w:rsidRDefault="0000746C" w:rsidP="0000746C">
      <w:pPr>
        <w:bidi/>
        <w:rPr>
          <w:rFonts w:ascii="Bahij Titr" w:hAnsi="Bahij Titr" w:cs="Bahij Titr"/>
          <w:b/>
          <w:bCs/>
          <w:sz w:val="28"/>
          <w:szCs w:val="28"/>
          <w:lang w:bidi="ps-AF"/>
        </w:rPr>
      </w:pPr>
      <w:r w:rsidRPr="0000746C">
        <w:rPr>
          <w:rFonts w:ascii="Bahij Titr" w:hAnsi="Bahij Titr" w:cs="Bahij Titr"/>
          <w:b/>
          <w:bCs/>
          <w:sz w:val="28"/>
          <w:szCs w:val="28"/>
          <w:rtl/>
        </w:rPr>
        <w:t>د غو</w:t>
      </w:r>
      <w:r w:rsidRPr="0000746C">
        <w:rPr>
          <w:rFonts w:ascii="Bahij Titr" w:hAnsi="Bahij Titr" w:cs="Bahij Titr" w:hint="cs"/>
          <w:b/>
          <w:bCs/>
          <w:sz w:val="28"/>
          <w:szCs w:val="28"/>
          <w:rtl/>
        </w:rPr>
        <w:t>ښ</w:t>
      </w:r>
      <w:r w:rsidRPr="0000746C">
        <w:rPr>
          <w:rFonts w:ascii="Bahij Titr" w:hAnsi="Bahij Titr" w:cs="Bahij Titr" w:hint="eastAsia"/>
          <w:b/>
          <w:bCs/>
          <w:sz w:val="28"/>
          <w:szCs w:val="28"/>
          <w:rtl/>
        </w:rPr>
        <w:t>تنل</w:t>
      </w:r>
      <w:r w:rsidRPr="0000746C">
        <w:rPr>
          <w:rFonts w:ascii="Bahij Titr" w:hAnsi="Bahij Titr" w:cs="Bahij Titr" w:hint="cs"/>
          <w:b/>
          <w:bCs/>
          <w:sz w:val="28"/>
          <w:szCs w:val="28"/>
          <w:rtl/>
        </w:rPr>
        <w:t>ی</w:t>
      </w:r>
      <w:r w:rsidRPr="0000746C">
        <w:rPr>
          <w:rFonts w:ascii="Bahij Titr" w:hAnsi="Bahij Titr" w:cs="Bahij Titr" w:hint="eastAsia"/>
          <w:b/>
          <w:bCs/>
          <w:sz w:val="28"/>
          <w:szCs w:val="28"/>
          <w:rtl/>
        </w:rPr>
        <w:t>ک</w:t>
      </w:r>
      <w:r w:rsidRPr="0000746C">
        <w:rPr>
          <w:rFonts w:ascii="Bahij Titr" w:hAnsi="Bahij Titr" w:cs="Bahij Titr"/>
          <w:b/>
          <w:bCs/>
          <w:sz w:val="28"/>
          <w:szCs w:val="28"/>
          <w:rtl/>
        </w:rPr>
        <w:t xml:space="preserve"> د</w:t>
      </w:r>
      <w:r w:rsidRPr="0000746C">
        <w:rPr>
          <w:rFonts w:ascii="Bahij Titr" w:hAnsi="Bahij Titr" w:cs="Bahij Titr"/>
          <w:b/>
          <w:bCs/>
          <w:sz w:val="28"/>
          <w:szCs w:val="28"/>
        </w:rPr>
        <w:t xml:space="preserve"> </w:t>
      </w:r>
      <w:r w:rsidRPr="0000746C">
        <w:rPr>
          <w:rFonts w:ascii="Bahij Titr" w:hAnsi="Bahij Titr" w:cs="Bahij Titr" w:hint="cs"/>
          <w:b/>
          <w:bCs/>
          <w:sz w:val="28"/>
          <w:szCs w:val="28"/>
          <w:rtl/>
        </w:rPr>
        <w:t>ډ</w:t>
      </w:r>
      <w:r w:rsidRPr="0000746C">
        <w:rPr>
          <w:rFonts w:ascii="Bahij Titr" w:hAnsi="Bahij Titr" w:cs="Bahij Titr" w:hint="eastAsia"/>
          <w:b/>
          <w:bCs/>
          <w:sz w:val="28"/>
          <w:szCs w:val="28"/>
          <w:rtl/>
        </w:rPr>
        <w:t>کولو</w:t>
      </w:r>
      <w:r>
        <w:rPr>
          <w:rFonts w:ascii="Bahij Titr" w:hAnsi="Bahij Titr" w:cs="Bahij Titr"/>
          <w:b/>
          <w:bCs/>
          <w:sz w:val="28"/>
          <w:szCs w:val="28"/>
          <w:rtl/>
        </w:rPr>
        <w:t xml:space="preserve"> ل</w:t>
      </w:r>
      <w:r>
        <w:rPr>
          <w:rFonts w:ascii="Bahij Titr" w:hAnsi="Bahij Titr" w:cs="Bahij Titr" w:hint="cs"/>
          <w:b/>
          <w:bCs/>
          <w:sz w:val="28"/>
          <w:szCs w:val="28"/>
          <w:rtl/>
        </w:rPr>
        <w:t>ه پاره</w:t>
      </w:r>
      <w:r w:rsidRPr="0000746C">
        <w:rPr>
          <w:rFonts w:ascii="Bahij Titr" w:hAnsi="Bahij Titr" w:cs="Bahij Titr"/>
          <w:b/>
          <w:bCs/>
          <w:sz w:val="28"/>
          <w:szCs w:val="28"/>
          <w:rtl/>
        </w:rPr>
        <w:t xml:space="preserve"> لار</w:t>
      </w:r>
      <w:r w:rsidRPr="0000746C">
        <w:rPr>
          <w:rFonts w:ascii="Bahij Titr" w:hAnsi="Bahij Titr" w:cs="Bahij Titr" w:hint="cs"/>
          <w:b/>
          <w:bCs/>
          <w:sz w:val="28"/>
          <w:szCs w:val="28"/>
          <w:rtl/>
        </w:rPr>
        <w:t>ښ</w:t>
      </w:r>
      <w:r w:rsidRPr="0000746C">
        <w:rPr>
          <w:rFonts w:ascii="Bahij Titr" w:hAnsi="Bahij Titr" w:cs="Bahij Titr" w:hint="eastAsia"/>
          <w:b/>
          <w:bCs/>
          <w:sz w:val="28"/>
          <w:szCs w:val="28"/>
          <w:rtl/>
        </w:rPr>
        <w:t>وون</w:t>
      </w:r>
      <w:r w:rsidR="006466F8">
        <w:rPr>
          <w:rFonts w:ascii="Bahij Titr" w:hAnsi="Bahij Titr" w:cs="Bahij Titr" w:hint="cs"/>
          <w:b/>
          <w:bCs/>
          <w:sz w:val="28"/>
          <w:szCs w:val="28"/>
          <w:rtl/>
          <w:lang w:bidi="ps-AF"/>
        </w:rPr>
        <w:t>ي</w:t>
      </w:r>
    </w:p>
    <w:p w:rsidR="00414FC2" w:rsidRPr="006466F8" w:rsidRDefault="00FA502D" w:rsidP="006466F8">
      <w:pPr>
        <w:bidi/>
        <w:rPr>
          <w:rFonts w:ascii="Bahij Nazanin" w:hAnsi="Bahij Nazanin" w:cs="Bahij Nazanin"/>
          <w:b/>
          <w:bCs/>
          <w:rtl/>
          <w:lang w:val="en-US" w:bidi="ps-AF"/>
        </w:rPr>
      </w:pPr>
      <w:r w:rsidRPr="0000746C">
        <w:rPr>
          <w:rFonts w:ascii="Bahij Nazanin" w:hAnsi="Bahij Nazanin" w:cs="Bahij Nazanin"/>
          <w:b/>
          <w:bCs/>
          <w:rtl/>
          <w:lang w:val="en-US"/>
        </w:rPr>
        <w:t>دا فورمه د ۱۳۸۷</w:t>
      </w:r>
      <w:r w:rsidR="0000746C">
        <w:rPr>
          <w:rFonts w:ascii="Bahij Nazanin" w:hAnsi="Bahij Nazanin" w:cs="Bahij Nazanin"/>
          <w:b/>
          <w:bCs/>
          <w:rtl/>
          <w:lang w:val="en-US"/>
        </w:rPr>
        <w:t xml:space="preserve"> </w:t>
      </w:r>
      <w:r w:rsidR="006466F8">
        <w:rPr>
          <w:rFonts w:ascii="Bahij Nazanin" w:hAnsi="Bahij Nazanin" w:cs="Bahij Nazanin" w:hint="cs"/>
          <w:b/>
          <w:bCs/>
          <w:rtl/>
          <w:lang w:val="en-US" w:bidi="ps-AF"/>
        </w:rPr>
        <w:t xml:space="preserve">کال </w:t>
      </w:r>
      <w:r w:rsidR="0000746C">
        <w:rPr>
          <w:rFonts w:ascii="Bahij Nazanin" w:hAnsi="Bahij Nazanin" w:cs="Bahij Nazanin" w:hint="cs"/>
          <w:b/>
          <w:bCs/>
          <w:rtl/>
          <w:lang w:val="en-US"/>
        </w:rPr>
        <w:t xml:space="preserve">پر </w:t>
      </w:r>
      <w:r w:rsidRPr="0000746C">
        <w:rPr>
          <w:rFonts w:ascii="Bahij Nazanin" w:hAnsi="Bahij Nazanin" w:cs="Bahij Nazanin"/>
          <w:b/>
          <w:bCs/>
          <w:rtl/>
          <w:lang w:val="en-US"/>
        </w:rPr>
        <w:t xml:space="preserve">عایداتو </w:t>
      </w:r>
      <w:r w:rsidR="006466F8">
        <w:rPr>
          <w:rFonts w:ascii="Bahij Nazanin" w:hAnsi="Bahij Nazanin" w:cs="Bahij Nazanin" w:hint="cs"/>
          <w:b/>
          <w:bCs/>
          <w:rtl/>
          <w:lang w:val="en-US" w:bidi="ps-AF"/>
        </w:rPr>
        <w:t xml:space="preserve">باندي </w:t>
      </w:r>
      <w:r w:rsidRPr="0000746C">
        <w:rPr>
          <w:rFonts w:ascii="Bahij Nazanin" w:hAnsi="Bahij Nazanin" w:cs="Bahij Nazanin"/>
          <w:b/>
          <w:bCs/>
          <w:rtl/>
          <w:lang w:val="en-US"/>
        </w:rPr>
        <w:t>د مالیاتو قانون</w:t>
      </w:r>
      <w:r w:rsidR="0000746C">
        <w:rPr>
          <w:rFonts w:ascii="Bahij Nazanin" w:hAnsi="Bahij Nazanin" w:cs="Bahij Nazanin" w:hint="cs"/>
          <w:b/>
          <w:bCs/>
          <w:rtl/>
          <w:lang w:val="en-US"/>
        </w:rPr>
        <w:t xml:space="preserve"> د </w:t>
      </w:r>
      <w:r w:rsidRPr="0000746C">
        <w:rPr>
          <w:rFonts w:ascii="Bahij Nazanin" w:hAnsi="Bahij Nazanin" w:cs="Bahij Nazanin"/>
          <w:b/>
          <w:bCs/>
          <w:rtl/>
          <w:lang w:val="en-US"/>
        </w:rPr>
        <w:t xml:space="preserve"> ۱۰ مادې سره سم د </w:t>
      </w:r>
      <w:r w:rsidRPr="0000746C">
        <w:rPr>
          <w:rFonts w:ascii="Bahij Nazanin" w:hAnsi="Bahij Nazanin" w:cs="Bahij Nazanin"/>
          <w:b/>
          <w:lang w:val="en-US"/>
        </w:rPr>
        <w:t>"</w:t>
      </w:r>
      <w:r w:rsidRPr="0000746C">
        <w:rPr>
          <w:rFonts w:ascii="Bahij Nazanin" w:hAnsi="Bahij Nazanin" w:cs="Bahij Nazanin"/>
          <w:b/>
          <w:bCs/>
          <w:rtl/>
          <w:lang w:val="en-US"/>
        </w:rPr>
        <w:t>مالیې</w:t>
      </w:r>
      <w:r w:rsidRPr="0000746C">
        <w:rPr>
          <w:rFonts w:ascii="Bahij Nazanin" w:hAnsi="Bahij Nazanin" w:cs="Bahij Nazanin"/>
          <w:b/>
          <w:lang w:val="en-US"/>
        </w:rPr>
        <w:t xml:space="preserve"> </w:t>
      </w:r>
      <w:r w:rsidRPr="0000746C">
        <w:rPr>
          <w:rFonts w:ascii="Bahij Nazanin" w:hAnsi="Bahij Nazanin" w:cs="Bahij Nazanin"/>
          <w:b/>
          <w:bCs/>
          <w:rtl/>
          <w:lang w:val="en-US"/>
        </w:rPr>
        <w:t>څخه</w:t>
      </w:r>
      <w:r w:rsidR="0000746C">
        <w:rPr>
          <w:rFonts w:ascii="Bahij Nazanin" w:hAnsi="Bahij Nazanin" w:cs="Bahij Nazanin"/>
          <w:b/>
          <w:bCs/>
          <w:rtl/>
          <w:lang w:val="en-US"/>
        </w:rPr>
        <w:t xml:space="preserve"> معاف </w:t>
      </w:r>
      <w:r w:rsidR="0000746C">
        <w:rPr>
          <w:rFonts w:ascii="Bahij Nazanin" w:hAnsi="Bahij Nazanin" w:cs="Bahij Nazanin" w:hint="cs"/>
          <w:b/>
          <w:bCs/>
          <w:rtl/>
          <w:lang w:val="en-US" w:bidi="fa-IR"/>
        </w:rPr>
        <w:t>سو</w:t>
      </w:r>
      <w:r w:rsidRPr="0000746C">
        <w:rPr>
          <w:rFonts w:ascii="Bahij Nazanin" w:hAnsi="Bahij Nazanin" w:cs="Bahij Nazanin"/>
          <w:b/>
          <w:bCs/>
          <w:rtl/>
          <w:lang w:val="en-US"/>
        </w:rPr>
        <w:t>ي سازمان</w:t>
      </w:r>
      <w:r w:rsidR="00DB65A4">
        <w:rPr>
          <w:rFonts w:ascii="Bahij Nazanin" w:hAnsi="Bahij Nazanin" w:cs="Bahij Nazanin" w:hint="cs"/>
          <w:b/>
          <w:bCs/>
          <w:rtl/>
          <w:lang w:val="en-US" w:bidi="ps-AF"/>
        </w:rPr>
        <w:t xml:space="preserve"> </w:t>
      </w:r>
      <w:r w:rsidRPr="0000746C">
        <w:rPr>
          <w:rFonts w:ascii="Bahij Nazanin" w:hAnsi="Bahij Nazanin" w:cs="Bahij Nazanin"/>
          <w:b/>
          <w:lang w:val="en-US"/>
        </w:rPr>
        <w:t xml:space="preserve">" </w:t>
      </w:r>
      <w:r w:rsidRPr="0000746C">
        <w:rPr>
          <w:rFonts w:ascii="Bahij Nazanin" w:hAnsi="Bahij Nazanin" w:cs="Bahij Nazanin"/>
          <w:b/>
          <w:bCs/>
          <w:rtl/>
          <w:lang w:val="en-US"/>
        </w:rPr>
        <w:t>د پیژندلو او تصویب</w:t>
      </w:r>
      <w:r w:rsidR="0000746C">
        <w:rPr>
          <w:rFonts w:ascii="Bahij Nazanin" w:hAnsi="Bahij Nazanin" w:cs="Bahij Nazanin"/>
          <w:b/>
          <w:bCs/>
          <w:rtl/>
          <w:lang w:val="en-US"/>
        </w:rPr>
        <w:t xml:space="preserve"> ل</w:t>
      </w:r>
      <w:r w:rsidR="0000746C">
        <w:rPr>
          <w:rFonts w:ascii="Bahij Nazanin" w:hAnsi="Bahij Nazanin" w:cs="Bahij Nazanin" w:hint="cs"/>
          <w:b/>
          <w:bCs/>
          <w:rtl/>
          <w:lang w:val="en-US"/>
        </w:rPr>
        <w:t xml:space="preserve">ه پاره </w:t>
      </w:r>
      <w:r w:rsidRPr="0000746C">
        <w:rPr>
          <w:rFonts w:ascii="Bahij Nazanin" w:hAnsi="Bahij Nazanin" w:cs="Bahij Nazanin"/>
          <w:b/>
          <w:bCs/>
          <w:rtl/>
          <w:lang w:val="en-US"/>
        </w:rPr>
        <w:t xml:space="preserve">کارول </w:t>
      </w:r>
      <w:r w:rsidR="0000746C">
        <w:rPr>
          <w:rFonts w:ascii="Bahij Nazanin" w:hAnsi="Bahij Nazanin" w:cs="Bahij Nazanin" w:hint="cs"/>
          <w:b/>
          <w:bCs/>
          <w:rtl/>
          <w:lang w:val="en-US"/>
        </w:rPr>
        <w:t>کېږ</w:t>
      </w:r>
      <w:r w:rsidR="00DB65A4">
        <w:rPr>
          <w:rFonts w:ascii="Bahij Nazanin" w:hAnsi="Bahij Nazanin" w:cs="Bahij Nazanin" w:hint="cs"/>
          <w:b/>
          <w:bCs/>
          <w:rtl/>
          <w:lang w:val="en-US" w:bidi="ps-AF"/>
        </w:rPr>
        <w:t xml:space="preserve">ي. </w:t>
      </w:r>
      <w:r w:rsidRPr="0000746C">
        <w:rPr>
          <w:rFonts w:ascii="Bahij Nazanin" w:hAnsi="Bahij Nazanin" w:cs="Bahij Nazanin"/>
          <w:b/>
          <w:lang w:val="en-US"/>
        </w:rPr>
        <w:t xml:space="preserve"> </w:t>
      </w:r>
      <w:r w:rsidRPr="0000746C">
        <w:rPr>
          <w:rFonts w:ascii="Bahij Nazanin" w:hAnsi="Bahij Nazanin" w:cs="Bahij Nazanin"/>
          <w:b/>
          <w:bCs/>
          <w:rtl/>
          <w:lang w:val="en-US"/>
        </w:rPr>
        <w:t>د دې</w:t>
      </w:r>
      <w:r w:rsidRPr="0000746C">
        <w:rPr>
          <w:rFonts w:ascii="Bahij Nazanin" w:hAnsi="Bahij Nazanin" w:cs="Bahij Nazanin"/>
          <w:b/>
          <w:lang w:val="en-US"/>
        </w:rPr>
        <w:t xml:space="preserve"> </w:t>
      </w:r>
      <w:r w:rsidRPr="0000746C">
        <w:rPr>
          <w:rFonts w:ascii="Bahij Nazanin" w:hAnsi="Bahij Nazanin" w:cs="Bahij Nazanin"/>
          <w:b/>
          <w:bCs/>
          <w:rtl/>
          <w:lang w:val="en-US"/>
        </w:rPr>
        <w:t xml:space="preserve">ډول معافیت په اړه د ځانګړو معلوماتو </w:t>
      </w:r>
      <w:r w:rsidR="0000746C">
        <w:rPr>
          <w:rFonts w:ascii="Bahij Nazanin" w:hAnsi="Bahij Nazanin" w:cs="Bahij Nazanin" w:hint="cs"/>
          <w:b/>
          <w:bCs/>
          <w:rtl/>
          <w:lang w:val="en-US"/>
        </w:rPr>
        <w:t xml:space="preserve">د </w:t>
      </w:r>
      <w:r w:rsidRPr="0000746C">
        <w:rPr>
          <w:rFonts w:ascii="Bahij Nazanin" w:hAnsi="Bahij Nazanin" w:cs="Bahij Nazanin"/>
          <w:b/>
          <w:bCs/>
          <w:rtl/>
          <w:lang w:val="en-US"/>
        </w:rPr>
        <w:t>تر</w:t>
      </w:r>
      <w:r w:rsidR="0000746C">
        <w:rPr>
          <w:rFonts w:ascii="Bahij Nazanin" w:hAnsi="Bahij Nazanin" w:cs="Bahij Nazanin" w:hint="cs"/>
          <w:b/>
          <w:bCs/>
          <w:rtl/>
          <w:lang w:val="en-US"/>
        </w:rPr>
        <w:t xml:space="preserve"> </w:t>
      </w:r>
      <w:r w:rsidR="0000746C">
        <w:rPr>
          <w:rFonts w:ascii="Bahij Nazanin" w:hAnsi="Bahij Nazanin" w:cs="Bahij Nazanin"/>
          <w:b/>
          <w:bCs/>
          <w:rtl/>
          <w:lang w:val="en-US"/>
        </w:rPr>
        <w:t>لاسه کولو ل</w:t>
      </w:r>
      <w:r w:rsidR="0000746C">
        <w:rPr>
          <w:rFonts w:ascii="Bahij Nazanin" w:hAnsi="Bahij Nazanin" w:cs="Bahij Nazanin" w:hint="cs"/>
          <w:b/>
          <w:bCs/>
          <w:rtl/>
          <w:lang w:val="en-US"/>
        </w:rPr>
        <w:t>ه پاره</w:t>
      </w:r>
      <w:r w:rsidRPr="0000746C">
        <w:rPr>
          <w:rFonts w:ascii="Bahij Nazanin" w:hAnsi="Bahij Nazanin" w:cs="Bahij Nazanin"/>
          <w:b/>
          <w:bCs/>
          <w:rtl/>
          <w:lang w:val="en-US"/>
        </w:rPr>
        <w:t xml:space="preserve"> مهرباني وکړئ د </w:t>
      </w:r>
      <w:r w:rsidR="00AC396E">
        <w:rPr>
          <w:rFonts w:ascii="Bahij Nazanin" w:hAnsi="Bahij Nazanin" w:cs="Bahij Nazanin" w:hint="cs"/>
          <w:b/>
          <w:rtl/>
          <w:lang w:val="en-US"/>
        </w:rPr>
        <w:t>(</w:t>
      </w:r>
      <w:r w:rsidRPr="00AC396E">
        <w:rPr>
          <w:rFonts w:ascii="Bahij Titr" w:hAnsi="Bahij Titr" w:cs="Bahij Titr"/>
          <w:b/>
          <w:bCs/>
          <w:rtl/>
          <w:lang w:val="en-US"/>
        </w:rPr>
        <w:t>غیر</w:t>
      </w:r>
      <w:r w:rsidR="0000746C" w:rsidRPr="00AC396E">
        <w:rPr>
          <w:rFonts w:ascii="Bahij Titr" w:hAnsi="Bahij Titr" w:cs="Bahij Titr"/>
          <w:b/>
          <w:bCs/>
          <w:rtl/>
          <w:lang w:val="en-US"/>
        </w:rPr>
        <w:t xml:space="preserve"> انتفاعي سازمانونو له پاره</w:t>
      </w:r>
      <w:r w:rsidRPr="00AC396E">
        <w:rPr>
          <w:rFonts w:ascii="Bahij Titr" w:hAnsi="Bahij Titr" w:cs="Bahij Titr"/>
          <w:b/>
          <w:bCs/>
          <w:rtl/>
          <w:lang w:val="en-US"/>
        </w:rPr>
        <w:t xml:space="preserve"> د مالیاتو معافیت</w:t>
      </w:r>
      <w:r w:rsidR="0000746C">
        <w:rPr>
          <w:rFonts w:ascii="Bahij Nazanin" w:hAnsi="Bahij Nazanin" w:cs="Bahij Nazanin" w:hint="cs"/>
          <w:b/>
          <w:rtl/>
          <w:lang w:val="en-US"/>
        </w:rPr>
        <w:t>)</w:t>
      </w:r>
      <w:r w:rsidRPr="0000746C">
        <w:rPr>
          <w:rFonts w:ascii="Bahij Nazanin" w:hAnsi="Bahij Nazanin" w:cs="Bahij Nazanin"/>
          <w:b/>
          <w:lang w:val="en-US"/>
        </w:rPr>
        <w:t xml:space="preserve"> </w:t>
      </w:r>
      <w:r w:rsidR="00DB65A4">
        <w:rPr>
          <w:rFonts w:ascii="Bahij Nazanin" w:hAnsi="Bahij Nazanin" w:cs="Bahij Nazanin"/>
          <w:b/>
          <w:bCs/>
          <w:rtl/>
          <w:lang w:val="en-US"/>
        </w:rPr>
        <w:t>تر سرلیک لاند</w:t>
      </w:r>
      <w:r w:rsidR="00DB65A4">
        <w:rPr>
          <w:rFonts w:ascii="Bahij Nazanin" w:hAnsi="Bahij Nazanin" w:cs="Bahij Nazanin" w:hint="cs"/>
          <w:b/>
          <w:bCs/>
          <w:rtl/>
          <w:lang w:val="en-US" w:bidi="ps-AF"/>
        </w:rPr>
        <w:t>ي</w:t>
      </w:r>
      <w:r w:rsidR="0000746C">
        <w:rPr>
          <w:rFonts w:ascii="Bahij Nazanin" w:hAnsi="Bahij Nazanin" w:cs="Bahij Nazanin" w:hint="cs"/>
          <w:b/>
          <w:bCs/>
          <w:rtl/>
          <w:lang w:val="en-US"/>
        </w:rPr>
        <w:t xml:space="preserve"> ۲۳ ګڼه</w:t>
      </w:r>
      <w:r w:rsidRPr="0000746C">
        <w:rPr>
          <w:rFonts w:ascii="Bahij Nazanin" w:hAnsi="Bahij Nazanin" w:cs="Bahij Nazanin"/>
          <w:b/>
          <w:bCs/>
          <w:rtl/>
          <w:lang w:val="en-US"/>
        </w:rPr>
        <w:t xml:space="preserve"> لارښود</w:t>
      </w:r>
      <w:r w:rsidR="00FD7785" w:rsidRPr="0000746C">
        <w:rPr>
          <w:rFonts w:ascii="Bahij Nazanin" w:hAnsi="Bahij Nazanin" w:cs="Bahij Nazanin"/>
          <w:b/>
          <w:bCs/>
          <w:rtl/>
          <w:lang w:val="en-US"/>
        </w:rPr>
        <w:t xml:space="preserve"> </w:t>
      </w:r>
      <w:r w:rsidRPr="0000746C">
        <w:rPr>
          <w:rFonts w:ascii="Bahij Nazanin" w:hAnsi="Bahij Nazanin" w:cs="Bahij Nazanin"/>
          <w:b/>
          <w:bCs/>
          <w:rtl/>
          <w:lang w:val="en-US"/>
        </w:rPr>
        <w:t>ته مراجعه وکړئ</w:t>
      </w:r>
      <w:r w:rsidR="006A0A2A" w:rsidRPr="0000746C">
        <w:rPr>
          <w:rFonts w:ascii="Bahij Nazanin" w:hAnsi="Bahij Nazanin" w:cs="Bahij Nazanin"/>
          <w:b/>
          <w:rtl/>
          <w:lang w:val="en-US"/>
        </w:rPr>
        <w:t xml:space="preserve">. </w:t>
      </w:r>
    </w:p>
    <w:p w:rsidR="00185340" w:rsidRPr="0000746C" w:rsidRDefault="002B0C24" w:rsidP="00DB65A4">
      <w:pPr>
        <w:numPr>
          <w:ilvl w:val="0"/>
          <w:numId w:val="9"/>
        </w:numPr>
        <w:bidi/>
        <w:rPr>
          <w:rFonts w:ascii="Bahij Nazanin" w:hAnsi="Bahij Nazanin" w:cs="Bahij Nazanin"/>
          <w:b/>
          <w:rtl/>
          <w:lang w:val="en-US"/>
        </w:rPr>
      </w:pPr>
      <w:r w:rsidRPr="0000746C">
        <w:rPr>
          <w:rFonts w:ascii="Bahij Nazanin" w:hAnsi="Bahij Nazanin" w:cs="Bahij Nazanin"/>
          <w:b/>
          <w:bCs/>
          <w:rtl/>
          <w:lang w:val="en-US"/>
        </w:rPr>
        <w:t>ن</w:t>
      </w:r>
      <w:r w:rsidR="00AC396E">
        <w:rPr>
          <w:rFonts w:ascii="Bahij Nazanin" w:hAnsi="Bahij Nazanin" w:cs="Bahij Nazanin" w:hint="cs"/>
          <w:b/>
          <w:bCs/>
          <w:rtl/>
          <w:lang w:val="en-US"/>
        </w:rPr>
        <w:t>ېټې</w:t>
      </w:r>
      <w:r w:rsidRPr="0000746C">
        <w:rPr>
          <w:rFonts w:ascii="Bahij Nazanin" w:hAnsi="Bahij Nazanin" w:cs="Bahij Nazanin"/>
          <w:b/>
          <w:bCs/>
          <w:rtl/>
          <w:lang w:val="en-US"/>
        </w:rPr>
        <w:t xml:space="preserve"> باید د ورځ</w:t>
      </w:r>
      <w:r w:rsidR="00DB65A4">
        <w:rPr>
          <w:rFonts w:ascii="Bahij Nazanin" w:hAnsi="Bahij Nazanin" w:cs="Bahij Nazanin" w:hint="cs"/>
          <w:b/>
          <w:bCs/>
          <w:rtl/>
          <w:lang w:val="en-US" w:bidi="ps-AF"/>
        </w:rPr>
        <w:t>ي</w:t>
      </w:r>
      <w:r w:rsidRPr="0000746C">
        <w:rPr>
          <w:rFonts w:ascii="Bahij Nazanin" w:hAnsi="Bahij Nazanin" w:cs="Bahij Nazanin"/>
          <w:b/>
          <w:lang w:val="en-US"/>
        </w:rPr>
        <w:t xml:space="preserve">/ </w:t>
      </w:r>
      <w:r w:rsidRPr="0000746C">
        <w:rPr>
          <w:rFonts w:ascii="Bahij Nazanin" w:hAnsi="Bahij Nazanin" w:cs="Bahij Nazanin"/>
          <w:b/>
          <w:bCs/>
          <w:rtl/>
          <w:lang w:val="en-US"/>
        </w:rPr>
        <w:t>میاشت</w:t>
      </w:r>
      <w:r w:rsidR="00DB65A4">
        <w:rPr>
          <w:rFonts w:ascii="Bahij Nazanin" w:hAnsi="Bahij Nazanin" w:cs="Bahij Nazanin" w:hint="cs"/>
          <w:b/>
          <w:bCs/>
          <w:rtl/>
          <w:lang w:val="en-US" w:bidi="ps-AF"/>
        </w:rPr>
        <w:t>ي</w:t>
      </w:r>
      <w:r w:rsidRPr="0000746C">
        <w:rPr>
          <w:rFonts w:ascii="Bahij Nazanin" w:hAnsi="Bahij Nazanin" w:cs="Bahij Nazanin"/>
          <w:b/>
          <w:lang w:val="en-US"/>
        </w:rPr>
        <w:t xml:space="preserve">/ </w:t>
      </w:r>
      <w:r w:rsidRPr="0000746C">
        <w:rPr>
          <w:rFonts w:ascii="Bahij Nazanin" w:hAnsi="Bahij Nazanin" w:cs="Bahij Nazanin"/>
          <w:b/>
          <w:bCs/>
          <w:rtl/>
          <w:lang w:val="en-US"/>
        </w:rPr>
        <w:t>کال په بڼه وي</w:t>
      </w:r>
      <w:r w:rsidR="00185340" w:rsidRPr="0000746C">
        <w:rPr>
          <w:rFonts w:ascii="Bahij Nazanin" w:hAnsi="Bahij Nazanin" w:cs="Bahij Nazanin"/>
          <w:b/>
          <w:rtl/>
          <w:lang w:val="en-US"/>
        </w:rPr>
        <w:t xml:space="preserve">. </w:t>
      </w:r>
    </w:p>
    <w:p w:rsidR="00414FC2" w:rsidRPr="0000746C" w:rsidRDefault="004B668E" w:rsidP="00DB65A4">
      <w:pPr>
        <w:numPr>
          <w:ilvl w:val="0"/>
          <w:numId w:val="9"/>
        </w:numPr>
        <w:bidi/>
        <w:rPr>
          <w:rFonts w:ascii="Bahij Nazanin" w:hAnsi="Bahij Nazanin" w:cs="Bahij Nazanin"/>
          <w:b/>
          <w:lang w:val="en-US"/>
        </w:rPr>
      </w:pPr>
      <w:r w:rsidRPr="0000746C">
        <w:rPr>
          <w:rFonts w:ascii="Bahij Nazanin" w:hAnsi="Bahij Nazanin" w:cs="Bahij Nazanin"/>
          <w:b/>
          <w:bCs/>
          <w:rtl/>
          <w:lang w:val="en-US"/>
        </w:rPr>
        <w:t>په غوښتنلیک ک</w:t>
      </w:r>
      <w:r w:rsidR="00DB65A4">
        <w:rPr>
          <w:rFonts w:ascii="Bahij Nazanin" w:hAnsi="Bahij Nazanin" w:cs="Bahij Nazanin" w:hint="cs"/>
          <w:b/>
          <w:bCs/>
          <w:rtl/>
          <w:lang w:val="en-US" w:bidi="ps-AF"/>
        </w:rPr>
        <w:t>ي</w:t>
      </w:r>
      <w:r w:rsidRPr="0000746C">
        <w:rPr>
          <w:rFonts w:ascii="Bahij Nazanin" w:hAnsi="Bahij Nazanin" w:cs="Bahij Nazanin"/>
          <w:b/>
          <w:bCs/>
          <w:rtl/>
          <w:lang w:val="en-US"/>
        </w:rPr>
        <w:t xml:space="preserve"> باید د دې فورمې ټول اړین معلومات شامل وي</w:t>
      </w:r>
      <w:r w:rsidR="00414FC2" w:rsidRPr="0000746C">
        <w:rPr>
          <w:rFonts w:ascii="Bahij Nazanin" w:hAnsi="Bahij Nazanin" w:cs="Bahij Nazanin"/>
          <w:b/>
          <w:rtl/>
          <w:lang w:val="en-US"/>
        </w:rPr>
        <w:t xml:space="preserve">. </w:t>
      </w:r>
    </w:p>
    <w:p w:rsidR="00414FC2" w:rsidRPr="0000746C" w:rsidRDefault="00BA6F3D" w:rsidP="00C6012E">
      <w:pPr>
        <w:numPr>
          <w:ilvl w:val="0"/>
          <w:numId w:val="9"/>
        </w:numPr>
        <w:bidi/>
        <w:rPr>
          <w:rFonts w:ascii="Bahij Nazanin" w:hAnsi="Bahij Nazanin" w:cs="Bahij Nazanin"/>
          <w:b/>
          <w:lang w:val="en-US"/>
        </w:rPr>
      </w:pPr>
      <w:r w:rsidRPr="0000746C">
        <w:rPr>
          <w:rFonts w:ascii="Bahij Nazanin" w:hAnsi="Bahij Nazanin" w:cs="Bahij Nazanin"/>
          <w:b/>
          <w:bCs/>
          <w:rtl/>
          <w:lang w:val="en-US"/>
        </w:rPr>
        <w:t>غوښتنلیک باید د ادارې د ر</w:t>
      </w:r>
      <w:r w:rsidR="00AC396E">
        <w:rPr>
          <w:rFonts w:ascii="Bahij Nazanin" w:hAnsi="Bahij Nazanin" w:cs="Bahij Nazanin" w:hint="cs"/>
          <w:b/>
          <w:bCs/>
          <w:rtl/>
          <w:lang w:val="en-US"/>
        </w:rPr>
        <w:t>ئيس</w:t>
      </w:r>
      <w:r w:rsidRPr="0000746C">
        <w:rPr>
          <w:rFonts w:ascii="Bahij Nazanin" w:hAnsi="Bahij Nazanin" w:cs="Bahij Nazanin"/>
          <w:b/>
          <w:lang w:val="en-US"/>
        </w:rPr>
        <w:t xml:space="preserve"> </w:t>
      </w:r>
      <w:r w:rsidRPr="0000746C">
        <w:rPr>
          <w:rFonts w:ascii="Bahij Nazanin" w:hAnsi="Bahij Nazanin" w:cs="Bahij Nazanin"/>
          <w:b/>
          <w:bCs/>
          <w:rtl/>
          <w:lang w:val="en-US"/>
        </w:rPr>
        <w:t>یا</w:t>
      </w:r>
      <w:r w:rsidR="00AC396E">
        <w:rPr>
          <w:rFonts w:ascii="Bahij Nazanin" w:hAnsi="Bahij Nazanin" w:cs="Bahij Nazanin"/>
          <w:b/>
          <w:bCs/>
          <w:rtl/>
          <w:lang w:val="en-US"/>
        </w:rPr>
        <w:t xml:space="preserve"> </w:t>
      </w:r>
      <w:r w:rsidR="00AC396E">
        <w:rPr>
          <w:rFonts w:ascii="Bahij Nazanin" w:hAnsi="Bahij Nazanin" w:cs="Bahij Nazanin" w:hint="cs"/>
          <w:b/>
          <w:bCs/>
          <w:rtl/>
          <w:lang w:val="en-US"/>
        </w:rPr>
        <w:t>مرستيال</w:t>
      </w:r>
      <w:r w:rsidRPr="0000746C">
        <w:rPr>
          <w:rFonts w:ascii="Bahij Nazanin" w:hAnsi="Bahij Nazanin" w:cs="Bahij Nazanin"/>
          <w:b/>
          <w:bCs/>
          <w:rtl/>
          <w:lang w:val="en-US"/>
        </w:rPr>
        <w:t xml:space="preserve"> ل</w:t>
      </w:r>
      <w:r w:rsidR="00AC396E">
        <w:rPr>
          <w:rFonts w:ascii="Bahij Nazanin" w:hAnsi="Bahij Nazanin" w:cs="Bahij Nazanin" w:hint="cs"/>
          <w:b/>
          <w:bCs/>
          <w:rtl/>
          <w:lang w:val="en-US"/>
        </w:rPr>
        <w:t xml:space="preserve">ه </w:t>
      </w:r>
      <w:r w:rsidRPr="0000746C">
        <w:rPr>
          <w:rFonts w:ascii="Bahij Nazanin" w:hAnsi="Bahij Nazanin" w:cs="Bahij Nazanin"/>
          <w:b/>
          <w:bCs/>
          <w:rtl/>
          <w:lang w:val="en-US"/>
        </w:rPr>
        <w:t xml:space="preserve">خوا لاسلیک </w:t>
      </w:r>
      <w:r w:rsidR="00AC396E">
        <w:rPr>
          <w:rFonts w:ascii="Bahij Nazanin" w:hAnsi="Bahij Nazanin" w:cs="Bahij Nazanin" w:hint="cs"/>
          <w:b/>
          <w:bCs/>
          <w:rtl/>
          <w:lang w:val="en-US"/>
        </w:rPr>
        <w:t>سي.</w:t>
      </w:r>
    </w:p>
    <w:p w:rsidR="00414FC2" w:rsidRPr="0000746C" w:rsidRDefault="00FC060E" w:rsidP="00DB65A4">
      <w:pPr>
        <w:numPr>
          <w:ilvl w:val="0"/>
          <w:numId w:val="9"/>
        </w:numPr>
        <w:bidi/>
        <w:rPr>
          <w:rFonts w:ascii="Bahij Nazanin" w:hAnsi="Bahij Nazanin" w:cs="Bahij Nazanin"/>
          <w:b/>
          <w:lang w:val="en-US"/>
        </w:rPr>
      </w:pPr>
      <w:r w:rsidRPr="0000746C">
        <w:rPr>
          <w:rFonts w:ascii="Bahij Nazanin" w:hAnsi="Bahij Nazanin" w:cs="Bahij Nazanin"/>
          <w:b/>
          <w:bCs/>
          <w:rtl/>
          <w:lang w:val="en-US"/>
        </w:rPr>
        <w:t>ستاسو غوښتنلیک باید د هیواد په یوه رسمي ژب</w:t>
      </w:r>
      <w:r w:rsidR="00AC396E">
        <w:rPr>
          <w:rFonts w:ascii="Bahij Nazanin" w:hAnsi="Bahij Nazanin" w:cs="Bahij Nazanin" w:hint="cs"/>
          <w:b/>
          <w:bCs/>
          <w:rtl/>
          <w:lang w:val="en-US"/>
        </w:rPr>
        <w:t>ه و</w:t>
      </w:r>
      <w:r w:rsidR="00DB65A4">
        <w:rPr>
          <w:rFonts w:ascii="Bahij Nazanin" w:hAnsi="Bahij Nazanin" w:cs="Bahij Nazanin" w:hint="cs"/>
          <w:b/>
          <w:bCs/>
          <w:rtl/>
          <w:lang w:val="en-US" w:bidi="ps-AF"/>
        </w:rPr>
        <w:t>ي</w:t>
      </w:r>
      <w:r w:rsidR="00AC396E">
        <w:rPr>
          <w:rFonts w:ascii="Bahij Nazanin" w:hAnsi="Bahij Nazanin" w:cs="Bahij Nazanin" w:hint="cs"/>
          <w:b/>
          <w:bCs/>
          <w:rtl/>
          <w:lang w:val="en-US"/>
        </w:rPr>
        <w:t>.</w:t>
      </w:r>
    </w:p>
    <w:p w:rsidR="00CB6185" w:rsidRPr="00AC396E" w:rsidRDefault="00AC396E" w:rsidP="00DB65A4">
      <w:pPr>
        <w:numPr>
          <w:ilvl w:val="0"/>
          <w:numId w:val="9"/>
        </w:numPr>
        <w:bidi/>
        <w:rPr>
          <w:rFonts w:ascii="Bahij Nazanin" w:hAnsi="Bahij Nazanin" w:cs="Bahij Nazanin"/>
          <w:b/>
          <w:bCs/>
          <w:lang w:val="en-US"/>
        </w:rPr>
      </w:pPr>
      <w:r>
        <w:rPr>
          <w:rFonts w:ascii="Bahij Nazanin" w:hAnsi="Bahij Nazanin" w:cs="Bahij Nazanin" w:hint="cs"/>
          <w:b/>
          <w:bCs/>
          <w:rtl/>
          <w:lang w:val="en-US"/>
        </w:rPr>
        <w:lastRenderedPageBreak/>
        <w:t>مر</w:t>
      </w:r>
      <w:bookmarkStart w:id="0" w:name="_GoBack"/>
      <w:bookmarkEnd w:id="0"/>
      <w:r>
        <w:rPr>
          <w:rFonts w:ascii="Bahij Nazanin" w:hAnsi="Bahij Nazanin" w:cs="Bahij Nazanin" w:hint="cs"/>
          <w:b/>
          <w:bCs/>
          <w:rtl/>
          <w:lang w:val="en-US"/>
        </w:rPr>
        <w:t>ستندويه</w:t>
      </w:r>
      <w:r w:rsidR="00F2081F" w:rsidRPr="0000746C">
        <w:rPr>
          <w:rFonts w:ascii="Bahij Nazanin" w:hAnsi="Bahij Nazanin" w:cs="Bahij Nazanin"/>
          <w:b/>
          <w:bCs/>
          <w:rtl/>
          <w:lang w:val="en-US"/>
        </w:rPr>
        <w:t xml:space="preserve"> اسناد باید</w:t>
      </w:r>
      <w:r>
        <w:rPr>
          <w:rFonts w:ascii="Bahij Nazanin" w:hAnsi="Bahij Nazanin" w:cs="Bahij Nazanin"/>
          <w:b/>
          <w:bCs/>
          <w:rtl/>
          <w:lang w:val="en-US"/>
        </w:rPr>
        <w:t xml:space="preserve"> په </w:t>
      </w:r>
      <w:r>
        <w:rPr>
          <w:rFonts w:ascii="Bahij Nazanin" w:hAnsi="Bahij Nazanin" w:cs="Bahij Nazanin" w:hint="cs"/>
          <w:b/>
          <w:bCs/>
          <w:rtl/>
          <w:lang w:val="en-US"/>
        </w:rPr>
        <w:t>پښتو</w:t>
      </w:r>
      <w:r w:rsidR="00F2081F" w:rsidRPr="0000746C">
        <w:rPr>
          <w:rFonts w:ascii="Bahij Nazanin" w:hAnsi="Bahij Nazanin" w:cs="Bahij Nazanin"/>
          <w:b/>
          <w:bCs/>
          <w:rtl/>
          <w:lang w:val="en-US"/>
        </w:rPr>
        <w:t xml:space="preserve">، </w:t>
      </w:r>
      <w:r>
        <w:rPr>
          <w:rFonts w:ascii="Bahij Nazanin" w:hAnsi="Bahij Nazanin" w:cs="Bahij Nazanin" w:hint="cs"/>
          <w:b/>
          <w:bCs/>
          <w:rtl/>
          <w:lang w:val="en-US"/>
        </w:rPr>
        <w:t>دري</w:t>
      </w:r>
      <w:r w:rsidR="00F2081F" w:rsidRPr="00AC396E">
        <w:rPr>
          <w:rFonts w:ascii="Bahij Nazanin" w:hAnsi="Bahij Nazanin" w:cs="Bahij Nazanin"/>
          <w:b/>
          <w:bCs/>
          <w:lang w:val="en-US"/>
        </w:rPr>
        <w:t xml:space="preserve"> </w:t>
      </w:r>
      <w:r w:rsidR="00F2081F" w:rsidRPr="0000746C">
        <w:rPr>
          <w:rFonts w:ascii="Bahij Nazanin" w:hAnsi="Bahij Nazanin" w:cs="Bahij Nazanin"/>
          <w:b/>
          <w:bCs/>
          <w:rtl/>
          <w:lang w:val="en-US"/>
        </w:rPr>
        <w:t>یا انګلیسي</w:t>
      </w:r>
      <w:r>
        <w:rPr>
          <w:rFonts w:ascii="Bahij Nazanin" w:hAnsi="Bahij Nazanin" w:cs="Bahij Nazanin"/>
          <w:b/>
          <w:bCs/>
          <w:rtl/>
          <w:lang w:val="en-US"/>
        </w:rPr>
        <w:t xml:space="preserve"> ژب</w:t>
      </w:r>
      <w:r>
        <w:rPr>
          <w:rFonts w:ascii="Bahij Nazanin" w:hAnsi="Bahij Nazanin" w:cs="Bahij Nazanin" w:hint="cs"/>
          <w:b/>
          <w:bCs/>
          <w:rtl/>
          <w:lang w:val="en-US"/>
        </w:rPr>
        <w:t>ه</w:t>
      </w:r>
      <w:r w:rsidR="00F2081F" w:rsidRPr="0000746C">
        <w:rPr>
          <w:rFonts w:ascii="Bahij Nazanin" w:hAnsi="Bahij Nazanin" w:cs="Bahij Nazanin"/>
          <w:b/>
          <w:bCs/>
          <w:rtl/>
          <w:lang w:val="en-US"/>
        </w:rPr>
        <w:t xml:space="preserve"> وي</w:t>
      </w:r>
      <w:r w:rsidR="00F2081F" w:rsidRPr="00AC396E">
        <w:rPr>
          <w:rFonts w:ascii="Bahij Nazanin" w:hAnsi="Bahij Nazanin" w:cs="Bahij Nazanin"/>
          <w:b/>
          <w:bCs/>
          <w:lang w:val="en-US"/>
        </w:rPr>
        <w:t xml:space="preserve">. </w:t>
      </w:r>
      <w:r w:rsidRPr="00AC396E">
        <w:rPr>
          <w:rFonts w:ascii="Bahij Nazanin" w:hAnsi="Bahij Nazanin" w:cs="Bahij Nazanin" w:hint="cs"/>
          <w:b/>
          <w:bCs/>
          <w:rtl/>
          <w:lang w:val="en-US"/>
        </w:rPr>
        <w:t xml:space="preserve"> که مرستندويه اسناد په بله ژبه و</w:t>
      </w:r>
      <w:r w:rsidR="00DB65A4">
        <w:rPr>
          <w:rFonts w:ascii="Bahij Nazanin" w:hAnsi="Bahij Nazanin" w:cs="Bahij Nazanin" w:hint="cs"/>
          <w:b/>
          <w:bCs/>
          <w:rtl/>
          <w:lang w:val="en-US" w:bidi="ps-AF"/>
        </w:rPr>
        <w:t>ي</w:t>
      </w:r>
      <w:r w:rsidRPr="00AC396E">
        <w:rPr>
          <w:rFonts w:ascii="Bahij Nazanin" w:hAnsi="Bahij Nazanin" w:cs="Bahij Nazanin" w:hint="cs"/>
          <w:b/>
          <w:bCs/>
          <w:rtl/>
          <w:lang w:val="en-US"/>
        </w:rPr>
        <w:t xml:space="preserve"> بايد و </w:t>
      </w:r>
      <w:r w:rsidR="00DB65A4">
        <w:rPr>
          <w:rFonts w:ascii="Bahij Nazanin" w:hAnsi="Bahij Nazanin" w:cs="Bahij Nazanin" w:hint="cs"/>
          <w:b/>
          <w:bCs/>
          <w:rtl/>
          <w:lang w:val="en-US" w:bidi="ps-AF"/>
        </w:rPr>
        <w:t xml:space="preserve">یوې </w:t>
      </w:r>
      <w:r w:rsidRPr="00AC396E">
        <w:rPr>
          <w:rFonts w:ascii="Bahij Nazanin" w:hAnsi="Bahij Nazanin" w:cs="Bahij Nazanin" w:hint="cs"/>
          <w:b/>
          <w:bCs/>
          <w:rtl/>
          <w:lang w:val="en-US"/>
        </w:rPr>
        <w:t>رسمي يا انګليس</w:t>
      </w:r>
      <w:r w:rsidR="00DB65A4">
        <w:rPr>
          <w:rFonts w:ascii="Bahij Nazanin" w:hAnsi="Bahij Nazanin" w:cs="Bahij Nazanin" w:hint="cs"/>
          <w:b/>
          <w:bCs/>
          <w:rtl/>
          <w:lang w:val="en-US" w:bidi="ps-AF"/>
        </w:rPr>
        <w:t>ي</w:t>
      </w:r>
      <w:r w:rsidRPr="00AC396E">
        <w:rPr>
          <w:rFonts w:ascii="Bahij Nazanin" w:hAnsi="Bahij Nazanin" w:cs="Bahij Nazanin" w:hint="cs"/>
          <w:b/>
          <w:bCs/>
          <w:rtl/>
          <w:lang w:val="en-US"/>
        </w:rPr>
        <w:t xml:space="preserve"> ژب</w:t>
      </w:r>
      <w:r w:rsidR="00DB65A4">
        <w:rPr>
          <w:rFonts w:ascii="Bahij Nazanin" w:hAnsi="Bahij Nazanin" w:cs="Bahij Nazanin" w:hint="cs"/>
          <w:b/>
          <w:bCs/>
          <w:rtl/>
          <w:lang w:val="en-US" w:bidi="ps-AF"/>
        </w:rPr>
        <w:t>ي</w:t>
      </w:r>
      <w:r w:rsidRPr="00AC396E">
        <w:rPr>
          <w:rFonts w:ascii="Bahij Nazanin" w:hAnsi="Bahij Nazanin" w:cs="Bahij Nazanin" w:hint="cs"/>
          <w:b/>
          <w:bCs/>
          <w:rtl/>
          <w:lang w:val="en-US"/>
        </w:rPr>
        <w:t xml:space="preserve"> ته </w:t>
      </w:r>
      <w:r w:rsidR="00DB65A4">
        <w:rPr>
          <w:rFonts w:ascii="Bahij Nazanin" w:hAnsi="Bahij Nazanin" w:cs="Bahij Nazanin" w:hint="cs"/>
          <w:b/>
          <w:bCs/>
          <w:rtl/>
          <w:lang w:val="en-US" w:bidi="ps-AF"/>
        </w:rPr>
        <w:t xml:space="preserve">د رسمي دارالترجمې په وسیله </w:t>
      </w:r>
      <w:r w:rsidRPr="00AC396E">
        <w:rPr>
          <w:rFonts w:ascii="Bahij Nazanin" w:hAnsi="Bahij Nazanin" w:cs="Bahij Nazanin" w:hint="cs"/>
          <w:b/>
          <w:bCs/>
          <w:rtl/>
          <w:lang w:val="en-US"/>
        </w:rPr>
        <w:t>وژباړل س</w:t>
      </w:r>
      <w:r w:rsidR="00DB65A4">
        <w:rPr>
          <w:rFonts w:ascii="Bahij Nazanin" w:hAnsi="Bahij Nazanin" w:cs="Bahij Nazanin" w:hint="cs"/>
          <w:b/>
          <w:bCs/>
          <w:rtl/>
          <w:lang w:val="en-US" w:bidi="ps-AF"/>
        </w:rPr>
        <w:t>ي</w:t>
      </w:r>
      <w:r w:rsidRPr="00AC396E">
        <w:rPr>
          <w:rFonts w:ascii="Bahij Nazanin" w:hAnsi="Bahij Nazanin" w:cs="Bahij Nazanin" w:hint="cs"/>
          <w:b/>
          <w:bCs/>
          <w:rtl/>
          <w:lang w:val="en-US"/>
        </w:rPr>
        <w:t>.</w:t>
      </w:r>
    </w:p>
    <w:sectPr w:rsidR="00CB6185" w:rsidRPr="00AC396E" w:rsidSect="00AC396E">
      <w:footerReference w:type="default" r:id="rId8"/>
      <w:pgSz w:w="11906" w:h="16838" w:code="9"/>
      <w:pgMar w:top="360" w:right="850" w:bottom="426" w:left="85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A35" w:rsidRDefault="00AB7A35">
      <w:r>
        <w:separator/>
      </w:r>
    </w:p>
  </w:endnote>
  <w:endnote w:type="continuationSeparator" w:id="0">
    <w:p w:rsidR="00AB7A35" w:rsidRDefault="00AB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  <w:embedRegular r:id="rId1" w:subsetted="1" w:fontKey="{2EAFCE9E-C56C-408E-AF54-BB460F567DAC}"/>
  </w:font>
  <w:font w:name="Bahij Titr">
    <w:panose1 w:val="02040703060201020203"/>
    <w:charset w:val="00"/>
    <w:family w:val="roman"/>
    <w:pitch w:val="variable"/>
    <w:sig w:usb0="8000202F" w:usb1="8000A04A" w:usb2="00000008" w:usb3="00000000" w:csb0="00000041" w:csb1="00000000"/>
    <w:embedRegular r:id="rId2" w:fontKey="{E475CC8C-9947-4910-AFE4-21A497210F3C}"/>
    <w:embedBold r:id="rId3" w:fontKey="{571B1A68-9DB7-4AE2-BD31-A5A569134E37}"/>
  </w:font>
  <w:font w:name="Bahij Nazanin">
    <w:panose1 w:val="02040503050201020203"/>
    <w:charset w:val="00"/>
    <w:family w:val="roman"/>
    <w:pitch w:val="variable"/>
    <w:sig w:usb0="8000202F" w:usb1="8000A04A" w:usb2="00000008" w:usb3="00000000" w:csb0="00000041" w:csb1="00000000"/>
    <w:embedRegular r:id="rId4" w:fontKey="{0592CB44-63FF-4D14-A61D-E078F8364B31}"/>
    <w:embedBold r:id="rId5" w:fontKey="{B54B8E4E-2BD2-425C-9110-069B2A153F97}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  <w:embedRegular r:id="rId6" w:subsetted="1" w:fontKey="{540F4B0C-42C2-4978-B721-E570C4FD6080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ij Zar">
    <w:panose1 w:val="02040503050201020203"/>
    <w:charset w:val="00"/>
    <w:family w:val="roman"/>
    <w:pitch w:val="variable"/>
    <w:sig w:usb0="8000202F" w:usb1="8000A04A" w:usb2="00000008" w:usb3="00000000" w:csb0="00000041" w:csb1="00000000"/>
    <w:embedRegular r:id="rId7" w:subsetted="1" w:fontKey="{ECD0E48C-B541-4889-90F7-71BE9A39FAE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ahij Nazanin" w:hAnsi="Bahij Nazanin" w:cs="Bahij Nazanin"/>
        <w:b w:val="0"/>
        <w:bCs/>
        <w:sz w:val="24"/>
        <w:szCs w:val="24"/>
      </w:rPr>
      <w:id w:val="498242694"/>
      <w:docPartObj>
        <w:docPartGallery w:val="Page Numbers (Bottom of Page)"/>
        <w:docPartUnique/>
      </w:docPartObj>
    </w:sdtPr>
    <w:sdtContent>
      <w:sdt>
        <w:sdtPr>
          <w:rPr>
            <w:rFonts w:ascii="Bahij Nazanin" w:hAnsi="Bahij Nazanin" w:cs="Bahij Nazanin"/>
            <w:b w:val="0"/>
            <w:bCs/>
            <w:sz w:val="24"/>
            <w:szCs w:val="24"/>
          </w:rPr>
          <w:id w:val="-1705238520"/>
          <w:docPartObj>
            <w:docPartGallery w:val="Page Numbers (Top of Page)"/>
            <w:docPartUnique/>
          </w:docPartObj>
        </w:sdtPr>
        <w:sdtContent>
          <w:p w:rsidR="00586D43" w:rsidRPr="00586D43" w:rsidRDefault="00586D43" w:rsidP="00586D43">
            <w:pPr>
              <w:pStyle w:val="Footer"/>
              <w:rPr>
                <w:rFonts w:ascii="Bahij Nazanin" w:hAnsi="Bahij Nazanin" w:cs="Bahij Nazanin"/>
                <w:b w:val="0"/>
                <w:bCs/>
                <w:sz w:val="24"/>
                <w:szCs w:val="24"/>
              </w:rPr>
            </w:pPr>
            <w:r w:rsidRPr="00586D43">
              <w:rPr>
                <w:rFonts w:ascii="Bahij Nazanin" w:hAnsi="Bahij Nazanin" w:cs="Bahij Nazanin"/>
                <w:b w:val="0"/>
                <w:bCs/>
                <w:sz w:val="24"/>
                <w:szCs w:val="24"/>
                <w:rtl/>
                <w:lang w:bidi="fa-IR"/>
              </w:rPr>
              <w:t>پاڼه</w:t>
            </w:r>
            <w:r w:rsidRPr="00586D43">
              <w:rPr>
                <w:rFonts w:ascii="Bahij Nazanin" w:hAnsi="Bahij Nazanin" w:cs="Bahij Nazanin"/>
                <w:b w:val="0"/>
                <w:bCs/>
                <w:sz w:val="24"/>
                <w:szCs w:val="24"/>
              </w:rPr>
              <w:t xml:space="preserve"> </w:t>
            </w:r>
            <w:r w:rsidRPr="00586D43">
              <w:rPr>
                <w:rFonts w:ascii="Bahij Nazanin" w:hAnsi="Bahij Nazanin" w:cs="Bahij Nazanin"/>
                <w:b w:val="0"/>
                <w:bCs/>
                <w:sz w:val="24"/>
                <w:szCs w:val="24"/>
              </w:rPr>
              <w:fldChar w:fldCharType="begin"/>
            </w:r>
            <w:r w:rsidRPr="00586D43">
              <w:rPr>
                <w:rFonts w:ascii="Bahij Nazanin" w:hAnsi="Bahij Nazanin" w:cs="Bahij Nazanin"/>
                <w:b w:val="0"/>
                <w:bCs/>
                <w:sz w:val="24"/>
                <w:szCs w:val="24"/>
              </w:rPr>
              <w:instrText xml:space="preserve"> PAGE </w:instrText>
            </w:r>
            <w:r w:rsidRPr="00586D43">
              <w:rPr>
                <w:rFonts w:ascii="Bahij Nazanin" w:hAnsi="Bahij Nazanin" w:cs="Bahij Nazanin"/>
                <w:b w:val="0"/>
                <w:bCs/>
                <w:sz w:val="24"/>
                <w:szCs w:val="24"/>
              </w:rPr>
              <w:fldChar w:fldCharType="separate"/>
            </w:r>
            <w:r w:rsidR="00BE1DF3">
              <w:rPr>
                <w:rFonts w:ascii="Bahij Nazanin" w:hAnsi="Bahij Nazanin" w:cs="Bahij Nazanin"/>
                <w:b w:val="0"/>
                <w:bCs/>
                <w:noProof/>
                <w:sz w:val="24"/>
                <w:szCs w:val="24"/>
              </w:rPr>
              <w:t>3</w:t>
            </w:r>
            <w:r w:rsidRPr="00586D43">
              <w:rPr>
                <w:rFonts w:ascii="Bahij Nazanin" w:hAnsi="Bahij Nazanin" w:cs="Bahij Nazanin"/>
                <w:b w:val="0"/>
                <w:bCs/>
                <w:sz w:val="24"/>
                <w:szCs w:val="24"/>
              </w:rPr>
              <w:fldChar w:fldCharType="end"/>
            </w:r>
            <w:r w:rsidRPr="00586D43">
              <w:rPr>
                <w:rFonts w:ascii="Bahij Nazanin" w:hAnsi="Bahij Nazanin" w:cs="Bahij Nazanin"/>
                <w:b w:val="0"/>
                <w:bCs/>
                <w:sz w:val="24"/>
                <w:szCs w:val="24"/>
              </w:rPr>
              <w:t xml:space="preserve"> </w:t>
            </w:r>
            <w:r w:rsidRPr="00586D43">
              <w:rPr>
                <w:rFonts w:ascii="Bahij Nazanin" w:hAnsi="Bahij Nazanin" w:cs="Bahij Nazanin"/>
                <w:b w:val="0"/>
                <w:bCs/>
                <w:sz w:val="24"/>
                <w:szCs w:val="24"/>
                <w:rtl/>
              </w:rPr>
              <w:t>څخه</w:t>
            </w:r>
            <w:r w:rsidRPr="00586D43">
              <w:rPr>
                <w:rFonts w:ascii="Bahij Nazanin" w:hAnsi="Bahij Nazanin" w:cs="Bahij Nazanin"/>
                <w:b w:val="0"/>
                <w:bCs/>
                <w:sz w:val="24"/>
                <w:szCs w:val="24"/>
              </w:rPr>
              <w:t xml:space="preserve"> </w:t>
            </w:r>
            <w:r w:rsidRPr="00586D43">
              <w:rPr>
                <w:rFonts w:ascii="Bahij Nazanin" w:hAnsi="Bahij Nazanin" w:cs="Bahij Nazanin"/>
                <w:b w:val="0"/>
                <w:bCs/>
                <w:sz w:val="24"/>
                <w:szCs w:val="24"/>
              </w:rPr>
              <w:fldChar w:fldCharType="begin"/>
            </w:r>
            <w:r w:rsidRPr="00586D43">
              <w:rPr>
                <w:rFonts w:ascii="Bahij Nazanin" w:hAnsi="Bahij Nazanin" w:cs="Bahij Nazanin"/>
                <w:b w:val="0"/>
                <w:bCs/>
                <w:sz w:val="24"/>
                <w:szCs w:val="24"/>
              </w:rPr>
              <w:instrText xml:space="preserve"> NUMPAGES  </w:instrText>
            </w:r>
            <w:r w:rsidRPr="00586D43">
              <w:rPr>
                <w:rFonts w:ascii="Bahij Nazanin" w:hAnsi="Bahij Nazanin" w:cs="Bahij Nazanin"/>
                <w:b w:val="0"/>
                <w:bCs/>
                <w:sz w:val="24"/>
                <w:szCs w:val="24"/>
              </w:rPr>
              <w:fldChar w:fldCharType="separate"/>
            </w:r>
            <w:r w:rsidR="00BE1DF3">
              <w:rPr>
                <w:rFonts w:ascii="Bahij Nazanin" w:hAnsi="Bahij Nazanin" w:cs="Bahij Nazanin"/>
                <w:b w:val="0"/>
                <w:bCs/>
                <w:noProof/>
                <w:sz w:val="24"/>
                <w:szCs w:val="24"/>
              </w:rPr>
              <w:t>3</w:t>
            </w:r>
            <w:r w:rsidRPr="00586D43">
              <w:rPr>
                <w:rFonts w:ascii="Bahij Nazanin" w:hAnsi="Bahij Nazanin" w:cs="Bahij Nazanin"/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A35" w:rsidRDefault="00AB7A35">
      <w:r>
        <w:separator/>
      </w:r>
    </w:p>
  </w:footnote>
  <w:footnote w:type="continuationSeparator" w:id="0">
    <w:p w:rsidR="00AB7A35" w:rsidRDefault="00AB7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7516"/>
    <w:multiLevelType w:val="hybridMultilevel"/>
    <w:tmpl w:val="E646881C"/>
    <w:lvl w:ilvl="0" w:tplc="38F6C3C4">
      <w:start w:val="2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6E321D"/>
    <w:multiLevelType w:val="hybridMultilevel"/>
    <w:tmpl w:val="78BA1B36"/>
    <w:lvl w:ilvl="0" w:tplc="040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611205B"/>
    <w:multiLevelType w:val="hybridMultilevel"/>
    <w:tmpl w:val="FCA4E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A47F1"/>
    <w:multiLevelType w:val="hybridMultilevel"/>
    <w:tmpl w:val="001810B4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BE1312"/>
    <w:multiLevelType w:val="hybridMultilevel"/>
    <w:tmpl w:val="001810B4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6A6B96"/>
    <w:multiLevelType w:val="hybridMultilevel"/>
    <w:tmpl w:val="374CAEA8"/>
    <w:lvl w:ilvl="0" w:tplc="0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" w15:restartNumberingAfterBreak="0">
    <w:nsid w:val="614F703E"/>
    <w:multiLevelType w:val="hybridMultilevel"/>
    <w:tmpl w:val="7268A0C6"/>
    <w:lvl w:ilvl="0" w:tplc="1562BDB6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F0EF7"/>
    <w:multiLevelType w:val="hybridMultilevel"/>
    <w:tmpl w:val="71240218"/>
    <w:lvl w:ilvl="0" w:tplc="DA1E2A9E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A51C4"/>
    <w:multiLevelType w:val="hybridMultilevel"/>
    <w:tmpl w:val="084CC5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7z+M+HQXRpIaTslHDOuk86oo13FKlNcN2pvlxv9tHK1wy/6V6fzaxHwABrh3ks5ACAqiDnQNk881+MBQo3eTHA==" w:salt="lUtBxOipLy9IT/SVXnpKPQ==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46"/>
    <w:rsid w:val="00002970"/>
    <w:rsid w:val="00004D7F"/>
    <w:rsid w:val="00006E3E"/>
    <w:rsid w:val="0000746C"/>
    <w:rsid w:val="000222B5"/>
    <w:rsid w:val="00026E5C"/>
    <w:rsid w:val="0004263C"/>
    <w:rsid w:val="000476EB"/>
    <w:rsid w:val="00050AEC"/>
    <w:rsid w:val="0005223E"/>
    <w:rsid w:val="00054762"/>
    <w:rsid w:val="000605C9"/>
    <w:rsid w:val="00061059"/>
    <w:rsid w:val="00062890"/>
    <w:rsid w:val="00065C13"/>
    <w:rsid w:val="00066358"/>
    <w:rsid w:val="00076041"/>
    <w:rsid w:val="00077190"/>
    <w:rsid w:val="00080E93"/>
    <w:rsid w:val="0008245A"/>
    <w:rsid w:val="0008564E"/>
    <w:rsid w:val="00085C36"/>
    <w:rsid w:val="00086C92"/>
    <w:rsid w:val="000907B4"/>
    <w:rsid w:val="00096543"/>
    <w:rsid w:val="00097119"/>
    <w:rsid w:val="000A2C96"/>
    <w:rsid w:val="000A6C27"/>
    <w:rsid w:val="000B568E"/>
    <w:rsid w:val="000D669B"/>
    <w:rsid w:val="000E18D1"/>
    <w:rsid w:val="000E1AE7"/>
    <w:rsid w:val="000E5060"/>
    <w:rsid w:val="000E5DD9"/>
    <w:rsid w:val="000E6231"/>
    <w:rsid w:val="000F3E1A"/>
    <w:rsid w:val="000F6237"/>
    <w:rsid w:val="000F7057"/>
    <w:rsid w:val="000F7F20"/>
    <w:rsid w:val="0010228D"/>
    <w:rsid w:val="0010405E"/>
    <w:rsid w:val="00104911"/>
    <w:rsid w:val="00104BF5"/>
    <w:rsid w:val="0010608D"/>
    <w:rsid w:val="00106B5C"/>
    <w:rsid w:val="00112BB3"/>
    <w:rsid w:val="001222D4"/>
    <w:rsid w:val="001228E2"/>
    <w:rsid w:val="00122E87"/>
    <w:rsid w:val="00123A0D"/>
    <w:rsid w:val="00127EAC"/>
    <w:rsid w:val="00131D55"/>
    <w:rsid w:val="00132DB8"/>
    <w:rsid w:val="0013587E"/>
    <w:rsid w:val="0013604F"/>
    <w:rsid w:val="00137E7C"/>
    <w:rsid w:val="00141056"/>
    <w:rsid w:val="001545B2"/>
    <w:rsid w:val="0016376F"/>
    <w:rsid w:val="001649B3"/>
    <w:rsid w:val="00166243"/>
    <w:rsid w:val="001768EE"/>
    <w:rsid w:val="00177A97"/>
    <w:rsid w:val="001800A5"/>
    <w:rsid w:val="00180CE0"/>
    <w:rsid w:val="001826D1"/>
    <w:rsid w:val="00184320"/>
    <w:rsid w:val="00185340"/>
    <w:rsid w:val="00186800"/>
    <w:rsid w:val="00197A85"/>
    <w:rsid w:val="001A0031"/>
    <w:rsid w:val="001A02C8"/>
    <w:rsid w:val="001A4196"/>
    <w:rsid w:val="001A79BB"/>
    <w:rsid w:val="001C34EA"/>
    <w:rsid w:val="001C7BB8"/>
    <w:rsid w:val="001E2F38"/>
    <w:rsid w:val="001F11C4"/>
    <w:rsid w:val="001F4E66"/>
    <w:rsid w:val="001F5848"/>
    <w:rsid w:val="002063A4"/>
    <w:rsid w:val="00213E88"/>
    <w:rsid w:val="00222B89"/>
    <w:rsid w:val="00230EE0"/>
    <w:rsid w:val="00240B14"/>
    <w:rsid w:val="00241236"/>
    <w:rsid w:val="002416B0"/>
    <w:rsid w:val="00245A66"/>
    <w:rsid w:val="002466E6"/>
    <w:rsid w:val="002529AD"/>
    <w:rsid w:val="0025371C"/>
    <w:rsid w:val="00257DC5"/>
    <w:rsid w:val="002629DE"/>
    <w:rsid w:val="002718C6"/>
    <w:rsid w:val="00274C7F"/>
    <w:rsid w:val="00293DB1"/>
    <w:rsid w:val="002A31DA"/>
    <w:rsid w:val="002A52CF"/>
    <w:rsid w:val="002B0C24"/>
    <w:rsid w:val="002B17D8"/>
    <w:rsid w:val="002B1F95"/>
    <w:rsid w:val="002B47BB"/>
    <w:rsid w:val="002B4CB2"/>
    <w:rsid w:val="002B64EB"/>
    <w:rsid w:val="002B74FE"/>
    <w:rsid w:val="002C2494"/>
    <w:rsid w:val="002D6ED6"/>
    <w:rsid w:val="002D72F3"/>
    <w:rsid w:val="002E0D43"/>
    <w:rsid w:val="002F0FFA"/>
    <w:rsid w:val="002F560D"/>
    <w:rsid w:val="00302760"/>
    <w:rsid w:val="00306CF6"/>
    <w:rsid w:val="00307D97"/>
    <w:rsid w:val="00310920"/>
    <w:rsid w:val="00324D4C"/>
    <w:rsid w:val="003360D7"/>
    <w:rsid w:val="00343815"/>
    <w:rsid w:val="00343959"/>
    <w:rsid w:val="00345A9A"/>
    <w:rsid w:val="003472E3"/>
    <w:rsid w:val="00351F4F"/>
    <w:rsid w:val="003539B9"/>
    <w:rsid w:val="00356403"/>
    <w:rsid w:val="003726AD"/>
    <w:rsid w:val="00374EF4"/>
    <w:rsid w:val="003929E2"/>
    <w:rsid w:val="003B099F"/>
    <w:rsid w:val="003C096E"/>
    <w:rsid w:val="003C7E06"/>
    <w:rsid w:val="003D10A1"/>
    <w:rsid w:val="003D7402"/>
    <w:rsid w:val="003F48AF"/>
    <w:rsid w:val="004038C9"/>
    <w:rsid w:val="00414FC2"/>
    <w:rsid w:val="004172D2"/>
    <w:rsid w:val="0042389B"/>
    <w:rsid w:val="0042528A"/>
    <w:rsid w:val="004262BB"/>
    <w:rsid w:val="00430F29"/>
    <w:rsid w:val="0043108C"/>
    <w:rsid w:val="00433CBC"/>
    <w:rsid w:val="00442382"/>
    <w:rsid w:val="0045250B"/>
    <w:rsid w:val="00456B23"/>
    <w:rsid w:val="0046716F"/>
    <w:rsid w:val="0046785B"/>
    <w:rsid w:val="00470EED"/>
    <w:rsid w:val="00470FDE"/>
    <w:rsid w:val="00477162"/>
    <w:rsid w:val="00481B4C"/>
    <w:rsid w:val="004833FE"/>
    <w:rsid w:val="00494405"/>
    <w:rsid w:val="004964F2"/>
    <w:rsid w:val="004A0554"/>
    <w:rsid w:val="004A12A9"/>
    <w:rsid w:val="004A381B"/>
    <w:rsid w:val="004B3B40"/>
    <w:rsid w:val="004B594D"/>
    <w:rsid w:val="004B668E"/>
    <w:rsid w:val="004B749B"/>
    <w:rsid w:val="004C73E1"/>
    <w:rsid w:val="004D4692"/>
    <w:rsid w:val="004E06A4"/>
    <w:rsid w:val="004E3C9C"/>
    <w:rsid w:val="004E4650"/>
    <w:rsid w:val="004F5ADC"/>
    <w:rsid w:val="004F5F5D"/>
    <w:rsid w:val="004F6198"/>
    <w:rsid w:val="004F6831"/>
    <w:rsid w:val="004F6D4E"/>
    <w:rsid w:val="00500236"/>
    <w:rsid w:val="005041AA"/>
    <w:rsid w:val="00505DAC"/>
    <w:rsid w:val="00507C18"/>
    <w:rsid w:val="00513618"/>
    <w:rsid w:val="00514597"/>
    <w:rsid w:val="005213C7"/>
    <w:rsid w:val="00522B77"/>
    <w:rsid w:val="0052338D"/>
    <w:rsid w:val="005233B3"/>
    <w:rsid w:val="00525F36"/>
    <w:rsid w:val="00533F75"/>
    <w:rsid w:val="0054749E"/>
    <w:rsid w:val="0055200D"/>
    <w:rsid w:val="0055215F"/>
    <w:rsid w:val="00553D34"/>
    <w:rsid w:val="0056211D"/>
    <w:rsid w:val="0056440E"/>
    <w:rsid w:val="00564DE0"/>
    <w:rsid w:val="00583F2F"/>
    <w:rsid w:val="00586D43"/>
    <w:rsid w:val="00586F2A"/>
    <w:rsid w:val="00590B52"/>
    <w:rsid w:val="00591C2C"/>
    <w:rsid w:val="00593A1E"/>
    <w:rsid w:val="00597488"/>
    <w:rsid w:val="005A43DC"/>
    <w:rsid w:val="005B0792"/>
    <w:rsid w:val="005B4BD6"/>
    <w:rsid w:val="005B5C5C"/>
    <w:rsid w:val="005B5FFB"/>
    <w:rsid w:val="005C7273"/>
    <w:rsid w:val="005E4627"/>
    <w:rsid w:val="00605580"/>
    <w:rsid w:val="00611E66"/>
    <w:rsid w:val="00612038"/>
    <w:rsid w:val="00613C36"/>
    <w:rsid w:val="00614844"/>
    <w:rsid w:val="0061513E"/>
    <w:rsid w:val="0061601E"/>
    <w:rsid w:val="0062342F"/>
    <w:rsid w:val="00643AEE"/>
    <w:rsid w:val="006466F8"/>
    <w:rsid w:val="00656659"/>
    <w:rsid w:val="006621A1"/>
    <w:rsid w:val="006621B3"/>
    <w:rsid w:val="006A0A2A"/>
    <w:rsid w:val="006A5111"/>
    <w:rsid w:val="006B0017"/>
    <w:rsid w:val="006B39EE"/>
    <w:rsid w:val="006B79A9"/>
    <w:rsid w:val="006C0A3C"/>
    <w:rsid w:val="006C4EFD"/>
    <w:rsid w:val="006D0A03"/>
    <w:rsid w:val="006D1CBE"/>
    <w:rsid w:val="006D20B5"/>
    <w:rsid w:val="006D35E2"/>
    <w:rsid w:val="006D736A"/>
    <w:rsid w:val="006D7612"/>
    <w:rsid w:val="006F14E5"/>
    <w:rsid w:val="006F6857"/>
    <w:rsid w:val="007155E0"/>
    <w:rsid w:val="007170CC"/>
    <w:rsid w:val="00727BA5"/>
    <w:rsid w:val="00731CC9"/>
    <w:rsid w:val="0073244C"/>
    <w:rsid w:val="00734512"/>
    <w:rsid w:val="007368CD"/>
    <w:rsid w:val="007428D2"/>
    <w:rsid w:val="007451B4"/>
    <w:rsid w:val="007470B4"/>
    <w:rsid w:val="00755BB6"/>
    <w:rsid w:val="00760E93"/>
    <w:rsid w:val="0076284D"/>
    <w:rsid w:val="007652BE"/>
    <w:rsid w:val="00766DE0"/>
    <w:rsid w:val="007741E9"/>
    <w:rsid w:val="00774466"/>
    <w:rsid w:val="0077773A"/>
    <w:rsid w:val="00777E71"/>
    <w:rsid w:val="00782E38"/>
    <w:rsid w:val="00791811"/>
    <w:rsid w:val="00794000"/>
    <w:rsid w:val="00794735"/>
    <w:rsid w:val="00794BA0"/>
    <w:rsid w:val="007B1007"/>
    <w:rsid w:val="007C184C"/>
    <w:rsid w:val="007C51EF"/>
    <w:rsid w:val="007D1062"/>
    <w:rsid w:val="007D2483"/>
    <w:rsid w:val="007D3A85"/>
    <w:rsid w:val="007D5CC7"/>
    <w:rsid w:val="007D6F76"/>
    <w:rsid w:val="007E10A0"/>
    <w:rsid w:val="007E4AA8"/>
    <w:rsid w:val="007E6D4C"/>
    <w:rsid w:val="007F063B"/>
    <w:rsid w:val="007F1224"/>
    <w:rsid w:val="007F1F00"/>
    <w:rsid w:val="007F39AE"/>
    <w:rsid w:val="007F3B84"/>
    <w:rsid w:val="00802C49"/>
    <w:rsid w:val="008058C5"/>
    <w:rsid w:val="008067F7"/>
    <w:rsid w:val="00813F78"/>
    <w:rsid w:val="008238DB"/>
    <w:rsid w:val="00841D61"/>
    <w:rsid w:val="008437D6"/>
    <w:rsid w:val="00844483"/>
    <w:rsid w:val="00844515"/>
    <w:rsid w:val="00846712"/>
    <w:rsid w:val="00851A8F"/>
    <w:rsid w:val="00860242"/>
    <w:rsid w:val="00865251"/>
    <w:rsid w:val="00867940"/>
    <w:rsid w:val="00867F9A"/>
    <w:rsid w:val="00876DEF"/>
    <w:rsid w:val="00877F95"/>
    <w:rsid w:val="00891010"/>
    <w:rsid w:val="008A723C"/>
    <w:rsid w:val="008B0B54"/>
    <w:rsid w:val="008B6F4F"/>
    <w:rsid w:val="008C0D90"/>
    <w:rsid w:val="008D0245"/>
    <w:rsid w:val="008D41CA"/>
    <w:rsid w:val="008D453F"/>
    <w:rsid w:val="008E08C5"/>
    <w:rsid w:val="008F34C0"/>
    <w:rsid w:val="008F3621"/>
    <w:rsid w:val="00900025"/>
    <w:rsid w:val="009004F8"/>
    <w:rsid w:val="00906303"/>
    <w:rsid w:val="009143CF"/>
    <w:rsid w:val="00923032"/>
    <w:rsid w:val="00927663"/>
    <w:rsid w:val="00933F25"/>
    <w:rsid w:val="00937355"/>
    <w:rsid w:val="00940D26"/>
    <w:rsid w:val="00941B0F"/>
    <w:rsid w:val="009423D0"/>
    <w:rsid w:val="009511A8"/>
    <w:rsid w:val="009566B8"/>
    <w:rsid w:val="009733B6"/>
    <w:rsid w:val="00980DBD"/>
    <w:rsid w:val="00995B1B"/>
    <w:rsid w:val="00996254"/>
    <w:rsid w:val="009A38CB"/>
    <w:rsid w:val="009A3D7D"/>
    <w:rsid w:val="009B2153"/>
    <w:rsid w:val="009C14B9"/>
    <w:rsid w:val="009C2736"/>
    <w:rsid w:val="009C2CC1"/>
    <w:rsid w:val="009C2EF9"/>
    <w:rsid w:val="009D4240"/>
    <w:rsid w:val="009E1084"/>
    <w:rsid w:val="009E1AD7"/>
    <w:rsid w:val="009E3A72"/>
    <w:rsid w:val="009F3A6B"/>
    <w:rsid w:val="009F6645"/>
    <w:rsid w:val="009F73FC"/>
    <w:rsid w:val="00A13586"/>
    <w:rsid w:val="00A2024D"/>
    <w:rsid w:val="00A217D0"/>
    <w:rsid w:val="00A300DB"/>
    <w:rsid w:val="00A31A5E"/>
    <w:rsid w:val="00A42656"/>
    <w:rsid w:val="00A431DA"/>
    <w:rsid w:val="00A54D15"/>
    <w:rsid w:val="00A64DBC"/>
    <w:rsid w:val="00A66368"/>
    <w:rsid w:val="00A70443"/>
    <w:rsid w:val="00A82708"/>
    <w:rsid w:val="00A82CA4"/>
    <w:rsid w:val="00A832C8"/>
    <w:rsid w:val="00AA0E25"/>
    <w:rsid w:val="00AB33D0"/>
    <w:rsid w:val="00AB3F80"/>
    <w:rsid w:val="00AB6454"/>
    <w:rsid w:val="00AB7A35"/>
    <w:rsid w:val="00AC30E1"/>
    <w:rsid w:val="00AC396E"/>
    <w:rsid w:val="00AC731F"/>
    <w:rsid w:val="00AD0F57"/>
    <w:rsid w:val="00AD61F8"/>
    <w:rsid w:val="00AE2872"/>
    <w:rsid w:val="00AE3268"/>
    <w:rsid w:val="00AE741F"/>
    <w:rsid w:val="00AE7B60"/>
    <w:rsid w:val="00AF3DAE"/>
    <w:rsid w:val="00AF5340"/>
    <w:rsid w:val="00B01577"/>
    <w:rsid w:val="00B03666"/>
    <w:rsid w:val="00B15F09"/>
    <w:rsid w:val="00B16678"/>
    <w:rsid w:val="00B275EA"/>
    <w:rsid w:val="00B32ECF"/>
    <w:rsid w:val="00B40420"/>
    <w:rsid w:val="00B409AA"/>
    <w:rsid w:val="00B60BF4"/>
    <w:rsid w:val="00B7011B"/>
    <w:rsid w:val="00B72D5A"/>
    <w:rsid w:val="00B757E7"/>
    <w:rsid w:val="00B81B09"/>
    <w:rsid w:val="00B81B5C"/>
    <w:rsid w:val="00B81B82"/>
    <w:rsid w:val="00B84B48"/>
    <w:rsid w:val="00B90606"/>
    <w:rsid w:val="00B921D8"/>
    <w:rsid w:val="00B96BD1"/>
    <w:rsid w:val="00BA08F3"/>
    <w:rsid w:val="00BA4596"/>
    <w:rsid w:val="00BA6F3D"/>
    <w:rsid w:val="00BB04CA"/>
    <w:rsid w:val="00BB122C"/>
    <w:rsid w:val="00BB15DE"/>
    <w:rsid w:val="00BB4950"/>
    <w:rsid w:val="00BB626A"/>
    <w:rsid w:val="00BC3516"/>
    <w:rsid w:val="00BD2426"/>
    <w:rsid w:val="00BD4027"/>
    <w:rsid w:val="00BE0B3B"/>
    <w:rsid w:val="00BE10DB"/>
    <w:rsid w:val="00BE1DF3"/>
    <w:rsid w:val="00BE78D0"/>
    <w:rsid w:val="00BF6445"/>
    <w:rsid w:val="00C0635C"/>
    <w:rsid w:val="00C07690"/>
    <w:rsid w:val="00C07D94"/>
    <w:rsid w:val="00C07F35"/>
    <w:rsid w:val="00C12FD8"/>
    <w:rsid w:val="00C137F1"/>
    <w:rsid w:val="00C17CA3"/>
    <w:rsid w:val="00C242E6"/>
    <w:rsid w:val="00C26CA6"/>
    <w:rsid w:val="00C3039A"/>
    <w:rsid w:val="00C30556"/>
    <w:rsid w:val="00C373A2"/>
    <w:rsid w:val="00C37569"/>
    <w:rsid w:val="00C40E19"/>
    <w:rsid w:val="00C42703"/>
    <w:rsid w:val="00C44505"/>
    <w:rsid w:val="00C44F54"/>
    <w:rsid w:val="00C472C6"/>
    <w:rsid w:val="00C53A91"/>
    <w:rsid w:val="00C6012E"/>
    <w:rsid w:val="00C63DF9"/>
    <w:rsid w:val="00C66080"/>
    <w:rsid w:val="00C72CA7"/>
    <w:rsid w:val="00C75656"/>
    <w:rsid w:val="00C80E50"/>
    <w:rsid w:val="00C84681"/>
    <w:rsid w:val="00C86CC0"/>
    <w:rsid w:val="00CB6185"/>
    <w:rsid w:val="00CC09ED"/>
    <w:rsid w:val="00CC0DD7"/>
    <w:rsid w:val="00CE5E50"/>
    <w:rsid w:val="00CF6AE9"/>
    <w:rsid w:val="00CF70D0"/>
    <w:rsid w:val="00D155D8"/>
    <w:rsid w:val="00D15D48"/>
    <w:rsid w:val="00D20DE4"/>
    <w:rsid w:val="00D20F7C"/>
    <w:rsid w:val="00D211AE"/>
    <w:rsid w:val="00D2556C"/>
    <w:rsid w:val="00D256F5"/>
    <w:rsid w:val="00D2675C"/>
    <w:rsid w:val="00D27C2F"/>
    <w:rsid w:val="00D3277F"/>
    <w:rsid w:val="00D411B9"/>
    <w:rsid w:val="00D467B0"/>
    <w:rsid w:val="00D513A7"/>
    <w:rsid w:val="00D54E30"/>
    <w:rsid w:val="00D570A1"/>
    <w:rsid w:val="00D61C5E"/>
    <w:rsid w:val="00D7540A"/>
    <w:rsid w:val="00D9601B"/>
    <w:rsid w:val="00D9633A"/>
    <w:rsid w:val="00DB2513"/>
    <w:rsid w:val="00DB65A4"/>
    <w:rsid w:val="00DB79F7"/>
    <w:rsid w:val="00DC08BB"/>
    <w:rsid w:val="00DC0D83"/>
    <w:rsid w:val="00DC68C1"/>
    <w:rsid w:val="00DD1732"/>
    <w:rsid w:val="00DD4B89"/>
    <w:rsid w:val="00DD67BA"/>
    <w:rsid w:val="00DF1DE6"/>
    <w:rsid w:val="00DF7AC1"/>
    <w:rsid w:val="00E04CCB"/>
    <w:rsid w:val="00E07BB4"/>
    <w:rsid w:val="00E13AC4"/>
    <w:rsid w:val="00E1510D"/>
    <w:rsid w:val="00E1511B"/>
    <w:rsid w:val="00E2576C"/>
    <w:rsid w:val="00E26814"/>
    <w:rsid w:val="00E307D9"/>
    <w:rsid w:val="00E3303F"/>
    <w:rsid w:val="00E36646"/>
    <w:rsid w:val="00E378B4"/>
    <w:rsid w:val="00E42D6A"/>
    <w:rsid w:val="00E45F59"/>
    <w:rsid w:val="00E461A1"/>
    <w:rsid w:val="00E55F71"/>
    <w:rsid w:val="00E6167C"/>
    <w:rsid w:val="00E66871"/>
    <w:rsid w:val="00E669D6"/>
    <w:rsid w:val="00E71351"/>
    <w:rsid w:val="00E73FD5"/>
    <w:rsid w:val="00E74823"/>
    <w:rsid w:val="00E77270"/>
    <w:rsid w:val="00E87AB0"/>
    <w:rsid w:val="00E958D1"/>
    <w:rsid w:val="00EB1332"/>
    <w:rsid w:val="00EB3120"/>
    <w:rsid w:val="00EC1F49"/>
    <w:rsid w:val="00EC3E4D"/>
    <w:rsid w:val="00ED05BE"/>
    <w:rsid w:val="00EE0EA6"/>
    <w:rsid w:val="00F12D2C"/>
    <w:rsid w:val="00F1476E"/>
    <w:rsid w:val="00F2081F"/>
    <w:rsid w:val="00F30DC1"/>
    <w:rsid w:val="00F31FCE"/>
    <w:rsid w:val="00F33D6F"/>
    <w:rsid w:val="00F36592"/>
    <w:rsid w:val="00F4340B"/>
    <w:rsid w:val="00F50812"/>
    <w:rsid w:val="00F524AF"/>
    <w:rsid w:val="00F53D75"/>
    <w:rsid w:val="00F56DB6"/>
    <w:rsid w:val="00F70071"/>
    <w:rsid w:val="00F71381"/>
    <w:rsid w:val="00F75C22"/>
    <w:rsid w:val="00FA502D"/>
    <w:rsid w:val="00FA5D56"/>
    <w:rsid w:val="00FA6544"/>
    <w:rsid w:val="00FA6C8C"/>
    <w:rsid w:val="00FB2600"/>
    <w:rsid w:val="00FB3049"/>
    <w:rsid w:val="00FB3486"/>
    <w:rsid w:val="00FB56F8"/>
    <w:rsid w:val="00FC060E"/>
    <w:rsid w:val="00FC6BED"/>
    <w:rsid w:val="00FD2AB7"/>
    <w:rsid w:val="00FD31FA"/>
    <w:rsid w:val="00FD7785"/>
    <w:rsid w:val="00FE023C"/>
    <w:rsid w:val="00FE0437"/>
    <w:rsid w:val="00FE44F6"/>
    <w:rsid w:val="00FE62B6"/>
    <w:rsid w:val="00FE65CE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32EC9B"/>
  <w15:chartTrackingRefBased/>
  <w15:docId w15:val="{25569386-6311-4B0F-9752-09EB87C7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514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F1476E"/>
    <w:pPr>
      <w:tabs>
        <w:tab w:val="center" w:pos="4536"/>
        <w:tab w:val="right" w:pos="9072"/>
      </w:tabs>
      <w:jc w:val="center"/>
    </w:pPr>
    <w:rPr>
      <w:rFonts w:ascii="Arial" w:hAnsi="Arial"/>
      <w:b/>
      <w:sz w:val="18"/>
      <w:szCs w:val="18"/>
      <w:lang w:val="fr-CA"/>
    </w:rPr>
  </w:style>
  <w:style w:type="table" w:styleId="TableGrid">
    <w:name w:val="Table Grid"/>
    <w:basedOn w:val="TableNormal"/>
    <w:rsid w:val="00755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041A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041AA"/>
    <w:rPr>
      <w:sz w:val="16"/>
      <w:szCs w:val="16"/>
    </w:rPr>
  </w:style>
  <w:style w:type="paragraph" w:styleId="CommentText">
    <w:name w:val="annotation text"/>
    <w:basedOn w:val="Normal"/>
    <w:semiHidden/>
    <w:rsid w:val="005041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41AA"/>
    <w:rPr>
      <w:b/>
      <w:bCs/>
    </w:rPr>
  </w:style>
  <w:style w:type="character" w:styleId="PageNumber">
    <w:name w:val="page number"/>
    <w:basedOn w:val="DefaultParagraphFont"/>
    <w:rsid w:val="004F6198"/>
  </w:style>
  <w:style w:type="table" w:styleId="TableWeb2">
    <w:name w:val="Table Web 2"/>
    <w:basedOn w:val="TableNormal"/>
    <w:rsid w:val="004F61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438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ection">
    <w:name w:val="Section"/>
    <w:basedOn w:val="Normal"/>
    <w:rsid w:val="00A82CA4"/>
    <w:rPr>
      <w:rFonts w:ascii="Arial" w:hAnsi="Arial" w:cs="Arial"/>
      <w:b/>
      <w:sz w:val="20"/>
      <w:szCs w:val="16"/>
      <w:lang w:val="en-CA"/>
    </w:rPr>
  </w:style>
  <w:style w:type="paragraph" w:customStyle="1" w:styleId="Soussection">
    <w:name w:val="Sous section"/>
    <w:basedOn w:val="Normal"/>
    <w:rsid w:val="00A82CA4"/>
    <w:rPr>
      <w:rFonts w:ascii="Arial" w:hAnsi="Arial" w:cs="Arial"/>
      <w:b/>
      <w:sz w:val="18"/>
      <w:szCs w:val="16"/>
      <w:lang w:val="en-CA"/>
    </w:rPr>
  </w:style>
  <w:style w:type="character" w:customStyle="1" w:styleId="FooterChar">
    <w:name w:val="Footer Char"/>
    <w:link w:val="Footer"/>
    <w:uiPriority w:val="99"/>
    <w:rsid w:val="00C84681"/>
    <w:rPr>
      <w:rFonts w:ascii="Arial" w:hAnsi="Arial" w:cs="Arial"/>
      <w:b/>
      <w:sz w:val="18"/>
      <w:szCs w:val="18"/>
      <w:lang w:val="fr-CA" w:eastAsia="fr-FR"/>
    </w:rPr>
  </w:style>
  <w:style w:type="character" w:customStyle="1" w:styleId="HeaderChar">
    <w:name w:val="Header Char"/>
    <w:link w:val="Header"/>
    <w:uiPriority w:val="99"/>
    <w:rsid w:val="00B72D5A"/>
    <w:rPr>
      <w:sz w:val="24"/>
      <w:szCs w:val="24"/>
      <w:lang w:val="fr-FR" w:eastAsia="fr-FR"/>
    </w:rPr>
  </w:style>
  <w:style w:type="paragraph" w:styleId="Revision">
    <w:name w:val="Revision"/>
    <w:hidden/>
    <w:uiPriority w:val="99"/>
    <w:semiHidden/>
    <w:rsid w:val="00BA08F3"/>
    <w:rPr>
      <w:sz w:val="24"/>
      <w:szCs w:val="24"/>
      <w:lang w:val="fr-FR" w:eastAsia="fr-FR"/>
    </w:rPr>
  </w:style>
  <w:style w:type="character" w:styleId="Hyperlink">
    <w:name w:val="Hyperlink"/>
    <w:rsid w:val="00AC7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386</Words>
  <Characters>2204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Reason of filling</vt:lpstr>
    </vt:vector>
  </TitlesOfParts>
  <Company>CRC Sogema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Reason of filling</dc:title>
  <dc:subject/>
  <dc:creator>ste-mariec</dc:creator>
  <cp:keywords/>
  <cp:lastModifiedBy>Moorche</cp:lastModifiedBy>
  <cp:revision>18</cp:revision>
  <cp:lastPrinted>2022-07-02T18:08:00Z</cp:lastPrinted>
  <dcterms:created xsi:type="dcterms:W3CDTF">2022-11-27T05:55:00Z</dcterms:created>
  <dcterms:modified xsi:type="dcterms:W3CDTF">2022-11-30T05:49:00Z</dcterms:modified>
</cp:coreProperties>
</file>